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EC" w:rsidRPr="00A00333" w:rsidRDefault="006F7CEC" w:rsidP="00A00333">
      <w:pPr>
        <w:spacing w:before="150" w:after="150" w:line="240" w:lineRule="auto"/>
        <w:ind w:left="147" w:right="147" w:firstLine="3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«Кедр – энергия космоса»</w:t>
      </w:r>
    </w:p>
    <w:p w:rsidR="00A00333" w:rsidRPr="00A00333" w:rsidRDefault="00A00333" w:rsidP="00A00333">
      <w:pPr>
        <w:pStyle w:val="a3"/>
        <w:shd w:val="clear" w:color="auto" w:fill="FFFFFF"/>
        <w:ind w:firstLine="708"/>
        <w:contextualSpacing/>
        <w:jc w:val="both"/>
      </w:pPr>
      <w:r w:rsidRPr="00A00333">
        <w:t>Могучий старец стоит на опушке леса. Вдумчивым взглядом из-под густых бровей окинул он свои владения. Суровый край предстал перед проницательным взором. Этот несгибаемый царь леса – </w:t>
      </w:r>
      <w:hyperlink r:id="rId7" w:tgtFrame="_blank" w:history="1">
        <w:r w:rsidRPr="00A00333">
          <w:rPr>
            <w:rStyle w:val="a5"/>
            <w:bCs/>
            <w:color w:val="auto"/>
            <w:u w:val="none"/>
          </w:rPr>
          <w:t>Кедр</w:t>
        </w:r>
      </w:hyperlink>
      <w:r w:rsidRPr="00A00333">
        <w:t>.</w:t>
      </w:r>
    </w:p>
    <w:p w:rsidR="00A00333" w:rsidRDefault="00A00333" w:rsidP="00A00333">
      <w:pPr>
        <w:pStyle w:val="a3"/>
        <w:shd w:val="clear" w:color="auto" w:fill="FFFFFF"/>
        <w:ind w:firstLine="708"/>
        <w:contextualSpacing/>
        <w:jc w:val="both"/>
      </w:pPr>
      <w:r w:rsidRPr="00A00333">
        <w:t>С древних времен </w:t>
      </w:r>
      <w:hyperlink r:id="rId8" w:tgtFrame="_blank" w:history="1">
        <w:r w:rsidRPr="00A00333">
          <w:rPr>
            <w:rStyle w:val="a5"/>
            <w:bCs/>
            <w:color w:val="auto"/>
            <w:u w:val="none"/>
          </w:rPr>
          <w:t>Кедр</w:t>
        </w:r>
      </w:hyperlink>
      <w:r w:rsidRPr="00A00333">
        <w:t> был символом величия и достоинства. Являясь священным для многих народов, </w:t>
      </w:r>
      <w:hyperlink r:id="rId9" w:tgtFrame="_blank" w:history="1">
        <w:r w:rsidRPr="00A00333">
          <w:rPr>
            <w:rStyle w:val="a5"/>
            <w:bCs/>
            <w:color w:val="auto"/>
            <w:u w:val="none"/>
          </w:rPr>
          <w:t>Кедр</w:t>
        </w:r>
      </w:hyperlink>
      <w:r>
        <w:rPr>
          <w:rStyle w:val="a4"/>
        </w:rPr>
        <w:t xml:space="preserve"> </w:t>
      </w:r>
      <w:r w:rsidRPr="00A00333">
        <w:t>был и остается воплощением мужества и смелости. Шаманы верили в его волшебную силу и украшали веткой Кедра ритуальные посохи.</w:t>
      </w:r>
    </w:p>
    <w:p w:rsidR="005011E1" w:rsidRDefault="00A00333" w:rsidP="005011E1">
      <w:pPr>
        <w:pStyle w:val="a3"/>
        <w:shd w:val="clear" w:color="auto" w:fill="FFFFFF"/>
        <w:ind w:firstLine="708"/>
        <w:contextualSpacing/>
        <w:jc w:val="both"/>
      </w:pPr>
      <w:r w:rsidRPr="00A00333">
        <w:t>Гигант, которого мы привыкли называть </w:t>
      </w:r>
      <w:hyperlink r:id="rId10" w:tgtFrame="_blank" w:history="1">
        <w:r w:rsidRPr="00A00333">
          <w:rPr>
            <w:rStyle w:val="a5"/>
            <w:bCs/>
            <w:color w:val="auto"/>
            <w:u w:val="none"/>
          </w:rPr>
          <w:t>Кедром</w:t>
        </w:r>
      </w:hyperlink>
      <w:r w:rsidRPr="00A00333">
        <w:t> – один из видов </w:t>
      </w:r>
      <w:hyperlink r:id="rId11" w:tgtFrame="_blank" w:history="1">
        <w:r w:rsidRPr="00A00333">
          <w:rPr>
            <w:rStyle w:val="a5"/>
            <w:bCs/>
            <w:color w:val="auto"/>
            <w:u w:val="none"/>
          </w:rPr>
          <w:t>Сосны</w:t>
        </w:r>
      </w:hyperlink>
      <w:r w:rsidRPr="00A00333">
        <w:t>, а именно </w:t>
      </w:r>
      <w:hyperlink r:id="rId12" w:tgtFrame="_blank" w:history="1">
        <w:r w:rsidRPr="00A00333">
          <w:rPr>
            <w:rStyle w:val="a5"/>
            <w:bCs/>
            <w:color w:val="auto"/>
            <w:u w:val="none"/>
          </w:rPr>
          <w:t>кедровая</w:t>
        </w:r>
      </w:hyperlink>
      <w:r w:rsidRPr="00A00333">
        <w:t> </w:t>
      </w:r>
      <w:hyperlink r:id="rId13" w:tgtFrame="_blank" w:history="1">
        <w:r w:rsidRPr="00A00333">
          <w:rPr>
            <w:rStyle w:val="a5"/>
            <w:bCs/>
            <w:color w:val="auto"/>
            <w:u w:val="none"/>
          </w:rPr>
          <w:t>Сосна</w:t>
        </w:r>
      </w:hyperlink>
      <w:r>
        <w:t> или сибирский Кедр.</w:t>
      </w:r>
    </w:p>
    <w:p w:rsidR="00A00333" w:rsidRDefault="005011E1" w:rsidP="005011E1">
      <w:pPr>
        <w:pStyle w:val="a3"/>
        <w:shd w:val="clear" w:color="auto" w:fill="FFFFFF"/>
        <w:ind w:firstLine="708"/>
        <w:contextualSpacing/>
        <w:jc w:val="both"/>
      </w:pPr>
      <w:r w:rsidRPr="00A00333">
        <w:t>С незапамятных времен говорят люди о </w:t>
      </w:r>
      <w:r w:rsidRPr="00A00333">
        <w:rPr>
          <w:bCs/>
        </w:rPr>
        <w:t>Мировом Древе</w:t>
      </w:r>
      <w:r w:rsidRPr="00A00333">
        <w:t xml:space="preserve">, корни которого скрепляют землю и омываются священными водами загробного мира, ствол обвивает змея – символ спирального движения энергии, а крона уходит в Космос… </w:t>
      </w:r>
      <w:r>
        <w:t>Древние люди</w:t>
      </w:r>
      <w:r w:rsidRPr="00A00333">
        <w:t xml:space="preserve"> верили, что кедр, символ могущества, величия и бессмертия, был создан Богом как накопитель энергии Космоса на земле. И поэтому ему было дано священное право </w:t>
      </w:r>
      <w:proofErr w:type="gramStart"/>
      <w:r w:rsidRPr="00A00333">
        <w:t>иметь</w:t>
      </w:r>
      <w:proofErr w:type="gramEnd"/>
      <w:r w:rsidRPr="00A00333">
        <w:t xml:space="preserve"> собственные имена, в зависимости от места произрастания и предназначения – религиозного, целебного, строительного и даже эталонного, в качестве меры обмена, намного дороже золота. </w:t>
      </w:r>
    </w:p>
    <w:p w:rsidR="005011E1" w:rsidRDefault="00A00333" w:rsidP="005011E1">
      <w:pPr>
        <w:pStyle w:val="a3"/>
        <w:shd w:val="clear" w:color="auto" w:fill="FFFFFF"/>
        <w:ind w:firstLine="708"/>
        <w:contextualSpacing/>
        <w:jc w:val="both"/>
      </w:pPr>
      <w:r w:rsidRPr="006A0500">
        <w:t>Христиане почитали кедры как символ</w:t>
      </w:r>
      <w:r>
        <w:t xml:space="preserve"> веры и преданности</w:t>
      </w:r>
      <w:r w:rsidRPr="006A0500">
        <w:t>. Кедры всегда щедро делились с людьми своей древесиной, эфирным маслом, а затем стали обязательными для всех дендропарков, поражая посетителей красотой и величием.</w:t>
      </w:r>
    </w:p>
    <w:p w:rsidR="00A71D10" w:rsidRDefault="006A0500" w:rsidP="00A71D10">
      <w:pPr>
        <w:pStyle w:val="a3"/>
        <w:shd w:val="clear" w:color="auto" w:fill="FFFFFF"/>
        <w:ind w:firstLine="708"/>
        <w:contextualSpacing/>
        <w:jc w:val="both"/>
      </w:pPr>
      <w:r w:rsidRPr="006A0500">
        <w:t xml:space="preserve">Самым интересным открытием для тех, кто с детства любил кедровые орешки – это тот факт, что растут они вовсе не на кедре, а на кедровой сосне. Кедр – великан, одно из любимых мифических деревьев древности, всегда был символом могущества и выносливости. </w:t>
      </w:r>
    </w:p>
    <w:p w:rsidR="00A71D10" w:rsidRDefault="003D1416" w:rsidP="00A71D10">
      <w:pPr>
        <w:pStyle w:val="a3"/>
        <w:shd w:val="clear" w:color="auto" w:fill="FFFFFF"/>
        <w:ind w:firstLine="708"/>
        <w:contextualSpacing/>
        <w:jc w:val="both"/>
      </w:pPr>
      <w:r w:rsidRPr="003D1416">
        <w:t>Кедровый орех – исконно русский продукт, близкий нам на генетическом уровне.</w:t>
      </w:r>
      <w:r>
        <w:t xml:space="preserve"> </w:t>
      </w:r>
      <w:r w:rsidR="00A71D10" w:rsidRPr="006A0500">
        <w:t>Ядра кедровых семян содержат огромное количество витаминов и жиров, поэтому их широко используют в медицине и пищевой промышленности. Микроэлементы, содержащиеся в семенах Кедра, способствуют улучшению памяти и являются ценнейшим источником растительных протеинов и жиров.</w:t>
      </w:r>
    </w:p>
    <w:p w:rsidR="00A71D10" w:rsidRDefault="00A71D10" w:rsidP="00A71D10">
      <w:pPr>
        <w:pStyle w:val="a3"/>
        <w:shd w:val="clear" w:color="auto" w:fill="FFFFFF"/>
        <w:ind w:firstLine="708"/>
        <w:contextualSpacing/>
        <w:jc w:val="both"/>
      </w:pPr>
      <w:r w:rsidRPr="006A0500">
        <w:t>Умеренное употребление семян повышает иммунитет и восстанавливает нервную систему, укрепляя сердце и сосуды.</w:t>
      </w:r>
    </w:p>
    <w:p w:rsidR="00A71D10" w:rsidRDefault="00A71D10" w:rsidP="00A71D10">
      <w:pPr>
        <w:pStyle w:val="a3"/>
        <w:shd w:val="clear" w:color="auto" w:fill="FFFFFF"/>
        <w:ind w:firstLine="708"/>
        <w:contextualSpacing/>
        <w:jc w:val="both"/>
      </w:pPr>
      <w:r w:rsidRPr="006A0500">
        <w:t xml:space="preserve">Известно, что древесина Кедра убивает микробы, </w:t>
      </w:r>
      <w:r>
        <w:t>а ке</w:t>
      </w:r>
      <w:r w:rsidRPr="006A0500">
        <w:t>дровое молоко из перетертых семян используется при лечении туберкулезных заболеваний.</w:t>
      </w:r>
    </w:p>
    <w:p w:rsidR="00A71D10" w:rsidRDefault="00A71D10" w:rsidP="00A71D10">
      <w:pPr>
        <w:pStyle w:val="a3"/>
        <w:shd w:val="clear" w:color="auto" w:fill="FFFFFF"/>
        <w:ind w:firstLine="708"/>
        <w:contextualSpacing/>
        <w:jc w:val="both"/>
      </w:pPr>
      <w:r w:rsidRPr="006A0500">
        <w:t xml:space="preserve">Кедровая живица, как и сосновая, способствует заживлению ран и используется в борьбе с простудными заболеваниями и при болезнях легких. </w:t>
      </w:r>
      <w:r>
        <w:t>С древних времен х</w:t>
      </w:r>
      <w:r w:rsidRPr="006A0500">
        <w:t>воя Кедра рекомендуется как средство борьбы</w:t>
      </w:r>
      <w:r>
        <w:t xml:space="preserve"> с астмой, </w:t>
      </w:r>
      <w:r w:rsidRPr="006A0500">
        <w:t>средством от цинги, а также была основой для целебных настоек.</w:t>
      </w:r>
    </w:p>
    <w:p w:rsidR="00A71D10" w:rsidRDefault="005011E1" w:rsidP="00A71D10">
      <w:pPr>
        <w:pStyle w:val="a3"/>
        <w:shd w:val="clear" w:color="auto" w:fill="FFFFFF"/>
        <w:ind w:firstLine="708"/>
        <w:contextualSpacing/>
        <w:jc w:val="both"/>
      </w:pPr>
      <w:r>
        <w:t xml:space="preserve">А теперь я хочу рассказать о </w:t>
      </w:r>
      <w:r w:rsidR="002915DC">
        <w:t>чудодейственных свойствах масла кедрового ореха</w:t>
      </w:r>
      <w:r w:rsidR="003C7D96">
        <w:t>,</w:t>
      </w:r>
      <w:r w:rsidR="002915DC">
        <w:t xml:space="preserve"> и как оно помогает нашей семье при заболеваниях</w:t>
      </w:r>
      <w:r w:rsidR="00977B42">
        <w:t xml:space="preserve"> на протяжении нескольких поколений</w:t>
      </w:r>
      <w:r w:rsidR="002915DC">
        <w:t>.</w:t>
      </w:r>
    </w:p>
    <w:p w:rsidR="00C10A7C" w:rsidRDefault="00C10A7C" w:rsidP="00A71D10">
      <w:pPr>
        <w:pStyle w:val="a3"/>
        <w:shd w:val="clear" w:color="auto" w:fill="FFFFFF"/>
        <w:ind w:firstLine="708"/>
        <w:contextualSpacing/>
        <w:jc w:val="both"/>
      </w:pPr>
      <w:r>
        <w:t>Мама всегда мне говорит о том, как лечились наши деды, что в</w:t>
      </w:r>
      <w:r w:rsidRPr="00C10A7C">
        <w:t>се натуральные растительные масла</w:t>
      </w:r>
      <w:r>
        <w:t xml:space="preserve"> приносят пользу в профилактике и</w:t>
      </w:r>
      <w:r w:rsidRPr="00C10A7C">
        <w:t xml:space="preserve"> в лечении. Но масло кедровых орехов соединяет в себе ценные качества всех масел, действует универсально на все органы.</w:t>
      </w:r>
    </w:p>
    <w:p w:rsidR="00C10A7C" w:rsidRDefault="00C10A7C" w:rsidP="00A71D10">
      <w:pPr>
        <w:pStyle w:val="a3"/>
        <w:shd w:val="clear" w:color="auto" w:fill="FFFFFF"/>
        <w:ind w:firstLine="708"/>
        <w:contextualSpacing/>
        <w:jc w:val="both"/>
      </w:pPr>
      <w:r>
        <w:t>Когда мы с сестренкой болеем, первым делом мама достает кедровое маслице. Закапывает нам носик по 1 капельке, и внутрь по половине чайной ложечке</w:t>
      </w:r>
      <w:proofErr w:type="gramStart"/>
      <w:r>
        <w:t>.</w:t>
      </w:r>
      <w:proofErr w:type="gramEnd"/>
      <w:r>
        <w:t xml:space="preserve"> И характерно то, что это масло не вызывает у нас аллергии или других побочных эффектов, а наоборот простуда и кашель проходят гораздо быстрее, болезнь протекает мягко, без осложнений. При кашле мама</w:t>
      </w:r>
      <w:r w:rsidR="003346B9">
        <w:t xml:space="preserve"> капает несколько капелек кедрового масла в ингалятор и заливает кипятком, и мы с удовольствием дышим парами чудодейственного Кедра. Такие ингаляции облегчают кашель и выведение мокроты</w:t>
      </w:r>
      <w:r w:rsidR="003D1416">
        <w:t>.</w:t>
      </w:r>
    </w:p>
    <w:p w:rsidR="003D1416" w:rsidRDefault="003D1416" w:rsidP="00A71D10">
      <w:pPr>
        <w:pStyle w:val="a3"/>
        <w:shd w:val="clear" w:color="auto" w:fill="FFFFFF"/>
        <w:ind w:firstLine="708"/>
        <w:contextualSpacing/>
        <w:jc w:val="both"/>
      </w:pPr>
      <w:r>
        <w:t>Также кедровым маслом мы обрабатываем раны и сухую кожу.</w:t>
      </w:r>
    </w:p>
    <w:p w:rsidR="00C10A7C" w:rsidRDefault="00A71D10" w:rsidP="00C10A7C">
      <w:pPr>
        <w:pStyle w:val="a3"/>
        <w:shd w:val="clear" w:color="auto" w:fill="FFFFFF"/>
        <w:ind w:firstLine="708"/>
        <w:contextualSpacing/>
        <w:jc w:val="both"/>
      </w:pPr>
      <w:r w:rsidRPr="006A0500">
        <w:t>Масло </w:t>
      </w:r>
      <w:hyperlink r:id="rId14" w:tgtFrame="_blank" w:tooltip="кедровые орехи" w:history="1">
        <w:r w:rsidRPr="005011E1">
          <w:t>кедрового ореха</w:t>
        </w:r>
      </w:hyperlink>
      <w:r w:rsidRPr="006A0500">
        <w:t> – это особое масло, в первую очередь, в силу своих лечебных свойств, во вторую, по причине того, что на сегодняшний день не существует возможности создать аналог этого масла синтетическим путём, а в третьих, потому что у него отсутствуют противопоказания к употреблению.</w:t>
      </w:r>
    </w:p>
    <w:p w:rsidR="00A71D10" w:rsidRPr="006A0500" w:rsidRDefault="00A71D10" w:rsidP="00C10A7C">
      <w:pPr>
        <w:pStyle w:val="a3"/>
        <w:shd w:val="clear" w:color="auto" w:fill="FFFFFF"/>
        <w:ind w:firstLine="708"/>
        <w:contextualSpacing/>
        <w:jc w:val="both"/>
      </w:pPr>
      <w:r w:rsidRPr="006A0500">
        <w:lastRenderedPageBreak/>
        <w:t xml:space="preserve">Кедровое масло легко </w:t>
      </w:r>
      <w:r>
        <w:t>усваивается организмом, как ребе</w:t>
      </w:r>
      <w:r w:rsidRPr="006A0500">
        <w:t>нка, так и взрослого человека. Оно богато витаминами, минеральными веществами, микроэлементами и полиненасыщенными жирными кислотами. Масло кедрового ореха богато витаминами групп</w:t>
      </w:r>
      <w:proofErr w:type="gramStart"/>
      <w:r w:rsidRPr="006A0500">
        <w:t xml:space="preserve"> В</w:t>
      </w:r>
      <w:proofErr w:type="gramEnd"/>
      <w:r w:rsidRPr="006A0500">
        <w:t xml:space="preserve"> и D, нормализующими деятельность центральной нервной системы и улучшающими состав крови. Его регулярное употребление способно решить проблему В-</w:t>
      </w:r>
      <w:proofErr w:type="spellStart"/>
      <w:r w:rsidRPr="006A0500">
        <w:t>витаминоза</w:t>
      </w:r>
      <w:proofErr w:type="spellEnd"/>
      <w:r w:rsidRPr="006A0500">
        <w:t>. По количеству витамина</w:t>
      </w:r>
      <w:proofErr w:type="gramStart"/>
      <w:r w:rsidRPr="006A0500">
        <w:t xml:space="preserve"> Е</w:t>
      </w:r>
      <w:proofErr w:type="gramEnd"/>
      <w:r w:rsidRPr="006A0500">
        <w:t xml:space="preserve"> на единицу веса кедровое масло в разы превосходит оливковое и кокосовое масла. Этот витамин относится к группе активных антиоксидантов и снижает количество холестерина в крови.</w:t>
      </w:r>
    </w:p>
    <w:p w:rsidR="00A71D10" w:rsidRPr="006A0500" w:rsidRDefault="00A71D10" w:rsidP="00A71D10">
      <w:pPr>
        <w:pStyle w:val="a3"/>
        <w:shd w:val="clear" w:color="auto" w:fill="FFFFFF"/>
        <w:ind w:firstLine="708"/>
        <w:contextualSpacing/>
        <w:jc w:val="both"/>
      </w:pPr>
      <w:r w:rsidRPr="006A0500">
        <w:t>Кроме того, в кедровом масле очень высокое содержание витамина F, в три раза больше, чем в рыбьем жире. Этот витамин также обладает способностью снижать уровень холестерина и укреплять иммунитет к респираторным заболеваниям. Помимо этого витамин F способствует лактации у кормящих матерей и препятствует атеросклерозу.</w:t>
      </w:r>
    </w:p>
    <w:p w:rsidR="003D1416" w:rsidRDefault="00A71D10" w:rsidP="003D1416">
      <w:pPr>
        <w:pStyle w:val="a3"/>
        <w:shd w:val="clear" w:color="auto" w:fill="FFFFFF"/>
        <w:ind w:firstLine="708"/>
        <w:contextualSpacing/>
        <w:jc w:val="both"/>
      </w:pPr>
      <w:proofErr w:type="gramStart"/>
      <w:r w:rsidRPr="005011E1">
        <w:t xml:space="preserve">Среди полезных качеств этого продукта отмечают противогрибковые, антисептические, противовоспалительные, бактерицидные, противовирусные, регенерирующие, отхаркивающие, восстанавливающие свойства. </w:t>
      </w:r>
      <w:proofErr w:type="gramEnd"/>
    </w:p>
    <w:p w:rsidR="003D1416" w:rsidRDefault="006A0500" w:rsidP="003D1416">
      <w:pPr>
        <w:pStyle w:val="a3"/>
        <w:shd w:val="clear" w:color="auto" w:fill="FFFFFF"/>
        <w:ind w:firstLine="708"/>
        <w:contextualSpacing/>
        <w:jc w:val="both"/>
        <w:rPr>
          <w:shd w:val="clear" w:color="auto" w:fill="FFFFFF"/>
        </w:rPr>
      </w:pPr>
      <w:r w:rsidRPr="00C10A7C">
        <w:rPr>
          <w:shd w:val="clear" w:color="auto" w:fill="FFFFFF"/>
        </w:rPr>
        <w:t>Кедр не подчиняется биологическим ритмам. В зависимости от погоды и условий дерево само регулирует движение соков и биологические процессы, адаптируется к внешним условиям. Это подтверждает гипотезу о том, что у Кедра есть Душа</w:t>
      </w:r>
      <w:r w:rsidR="00C10A7C" w:rsidRPr="00C10A7C">
        <w:rPr>
          <w:shd w:val="clear" w:color="auto" w:fill="FFFFFF"/>
        </w:rPr>
        <w:t>.</w:t>
      </w:r>
    </w:p>
    <w:p w:rsidR="003D1416" w:rsidRDefault="00C10A7C" w:rsidP="003D1416">
      <w:pPr>
        <w:pStyle w:val="a3"/>
        <w:shd w:val="clear" w:color="auto" w:fill="FFFFFF"/>
        <w:ind w:firstLine="708"/>
        <w:contextualSpacing/>
        <w:jc w:val="both"/>
      </w:pPr>
      <w:r w:rsidRPr="00C10A7C">
        <w:t>Наша семья хранит эти традиции и рецепты</w:t>
      </w:r>
      <w:r>
        <w:t xml:space="preserve"> настоек и лекарств, приготовленных из Кедра</w:t>
      </w:r>
      <w:r w:rsidRPr="00C10A7C">
        <w:t>, которые передаются в нашем роду уже четыре поколения.</w:t>
      </w:r>
      <w:r w:rsidR="003C7D96">
        <w:t xml:space="preserve"> Вот так Кедр помогает нашей семье выживать в непростых условиях, различных болезнях и вирусах, в век, насыщенный</w:t>
      </w:r>
      <w:r w:rsidR="000F2A1D">
        <w:t xml:space="preserve"> антибиотиками и прочими химическими препаратами</w:t>
      </w:r>
      <w:proofErr w:type="gramStart"/>
      <w:r w:rsidR="003C7D96">
        <w:t xml:space="preserve">  </w:t>
      </w:r>
      <w:r w:rsidR="000F2A1D">
        <w:t>.</w:t>
      </w:r>
      <w:bookmarkStart w:id="0" w:name="_GoBack"/>
      <w:bookmarkEnd w:id="0"/>
      <w:proofErr w:type="gramEnd"/>
    </w:p>
    <w:p w:rsidR="00A71D10" w:rsidRPr="003D1416" w:rsidRDefault="00A71D10" w:rsidP="003D1416">
      <w:pPr>
        <w:pStyle w:val="a3"/>
        <w:shd w:val="clear" w:color="auto" w:fill="FFFFFF"/>
        <w:ind w:firstLine="708"/>
        <w:contextualSpacing/>
        <w:jc w:val="both"/>
        <w:rPr>
          <w:shd w:val="clear" w:color="auto" w:fill="FFFFFF"/>
        </w:rPr>
      </w:pPr>
      <w:r w:rsidRPr="00C10A7C">
        <w:t>И в завершении своего рассказа хочу пожелать всем КРЕПКОГО ЗДОРОВЬЯ, цените и берегите то, что дала нам матушка-природа</w:t>
      </w:r>
      <w:r>
        <w:t>!</w:t>
      </w:r>
    </w:p>
    <w:sectPr w:rsidR="00A71D10" w:rsidRPr="003D1416" w:rsidSect="005011E1">
      <w:pgSz w:w="11906" w:h="16838"/>
      <w:pgMar w:top="851" w:right="851" w:bottom="851" w:left="1418" w:header="709" w:footer="709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15E"/>
    <w:multiLevelType w:val="multilevel"/>
    <w:tmpl w:val="2B6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2AF7"/>
    <w:multiLevelType w:val="multilevel"/>
    <w:tmpl w:val="FEC6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39"/>
    <w:rsid w:val="000F2A1D"/>
    <w:rsid w:val="00114D9E"/>
    <w:rsid w:val="002915DC"/>
    <w:rsid w:val="003346B9"/>
    <w:rsid w:val="003C7D96"/>
    <w:rsid w:val="003D1416"/>
    <w:rsid w:val="005011E1"/>
    <w:rsid w:val="00530039"/>
    <w:rsid w:val="006A0500"/>
    <w:rsid w:val="006F7CEC"/>
    <w:rsid w:val="00977B42"/>
    <w:rsid w:val="00A00333"/>
    <w:rsid w:val="00A71D10"/>
    <w:rsid w:val="00AB302B"/>
    <w:rsid w:val="00C10A7C"/>
    <w:rsid w:val="00C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500"/>
    <w:rPr>
      <w:b/>
      <w:bCs/>
    </w:rPr>
  </w:style>
  <w:style w:type="character" w:styleId="a5">
    <w:name w:val="Hyperlink"/>
    <w:basedOn w:val="a0"/>
    <w:uiPriority w:val="99"/>
    <w:semiHidden/>
    <w:unhideWhenUsed/>
    <w:rsid w:val="006A05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500"/>
    <w:rPr>
      <w:b/>
      <w:bCs/>
    </w:rPr>
  </w:style>
  <w:style w:type="character" w:styleId="a5">
    <w:name w:val="Hyperlink"/>
    <w:basedOn w:val="a0"/>
    <w:uiPriority w:val="99"/>
    <w:semiHidden/>
    <w:unhideWhenUsed/>
    <w:rsid w:val="006A05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6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qjt5d.xn--p1ai/articles/derevja/$url" TargetMode="External"/><Relationship Id="rId13" Type="http://schemas.openxmlformats.org/officeDocument/2006/relationships/hyperlink" Target="http://xn--e1aaqjt5d.xn--p1ai/articles/derevja/sos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e1aaqjt5d.xn--p1ai/articles/derevja/$url" TargetMode="External"/><Relationship Id="rId12" Type="http://schemas.openxmlformats.org/officeDocument/2006/relationships/hyperlink" Target="http://xn--e1aaqjt5d.xn--p1ai/articles/derevja/kedr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e1aaqjt5d.xn--p1ai/articles/derevja/sosn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e1aaqjt5d.xn--p1ai/articles/derevja/ke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e1aaqjt5d.xn--p1ai/articles/derevja/$url" TargetMode="External"/><Relationship Id="rId14" Type="http://schemas.openxmlformats.org/officeDocument/2006/relationships/hyperlink" Target="https://www.inmoment.ru/beauty/health-body/pine-nu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BC2918-504D-4D75-9965-CA84C134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2018-11-15T08:20:00Z</dcterms:created>
  <dcterms:modified xsi:type="dcterms:W3CDTF">2018-11-15T12:45:00Z</dcterms:modified>
</cp:coreProperties>
</file>