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7" w:rsidRPr="001839C8" w:rsidRDefault="008152B7" w:rsidP="001839C8">
      <w:pPr>
        <w:contextualSpacing/>
        <w:jc w:val="center"/>
      </w:pPr>
      <w:r w:rsidRPr="001839C8">
        <w:t>Привет, Соня!</w:t>
      </w:r>
    </w:p>
    <w:p w:rsidR="00EA47A2" w:rsidRPr="001839C8" w:rsidRDefault="008152B7" w:rsidP="001839C8">
      <w:pPr>
        <w:contextualSpacing/>
      </w:pPr>
      <w:r w:rsidRPr="001839C8">
        <w:t>Как твои дела? Что нового произошло за год?</w:t>
      </w:r>
      <w:r w:rsidR="00E37483" w:rsidRPr="001839C8">
        <w:t xml:space="preserve"> Мы так давно не виделись, я очень соскучилась! </w:t>
      </w:r>
    </w:p>
    <w:p w:rsidR="008152B7" w:rsidRPr="001839C8" w:rsidRDefault="00E37483" w:rsidP="001839C8">
      <w:pPr>
        <w:contextualSpacing/>
      </w:pPr>
      <w:r w:rsidRPr="001839C8">
        <w:t>Я с удовольствием вспоминаю, как в прошлый раз мы посетили с тобой очень много интересных познавательных ме</w:t>
      </w:r>
      <w:bookmarkStart w:id="0" w:name="_GoBack"/>
      <w:bookmarkEnd w:id="0"/>
      <w:r w:rsidRPr="001839C8">
        <w:t xml:space="preserve">ст – Чудеса Кузбасса: Поднебесные Зубья, Томскую </w:t>
      </w:r>
      <w:proofErr w:type="spellStart"/>
      <w:r w:rsidRPr="001839C8">
        <w:t>Писаницу</w:t>
      </w:r>
      <w:proofErr w:type="spellEnd"/>
      <w:r w:rsidRPr="001839C8">
        <w:t xml:space="preserve">, Кузнецкую Крепость, </w:t>
      </w:r>
      <w:proofErr w:type="spellStart"/>
      <w:r w:rsidRPr="001839C8">
        <w:t>Азасскую</w:t>
      </w:r>
      <w:proofErr w:type="spellEnd"/>
      <w:r w:rsidRPr="001839C8">
        <w:t xml:space="preserve"> Пещеру,</w:t>
      </w:r>
      <w:r w:rsidR="00EA47A2" w:rsidRPr="001839C8">
        <w:t xml:space="preserve"> Монумент шахтерам Кузбасса и г.Мариинск, который представляет собой уникальный образец уездного сибирского города конца </w:t>
      </w:r>
      <w:r w:rsidR="00EA47A2" w:rsidRPr="001839C8">
        <w:rPr>
          <w:lang w:val="en-US"/>
        </w:rPr>
        <w:t>XIX</w:t>
      </w:r>
      <w:r w:rsidR="00EA47A2" w:rsidRPr="001839C8">
        <w:t xml:space="preserve">- начала </w:t>
      </w:r>
      <w:r w:rsidR="00EA47A2" w:rsidRPr="001839C8">
        <w:rPr>
          <w:lang w:val="en-US"/>
        </w:rPr>
        <w:t>XX</w:t>
      </w:r>
      <w:r w:rsidR="00EA47A2" w:rsidRPr="001839C8">
        <w:t>в. У города богатое историческое и культурное наследие, основа которого – историко-архитектурный комплекс центра города.</w:t>
      </w:r>
    </w:p>
    <w:p w:rsidR="00EA47A2" w:rsidRPr="001839C8" w:rsidRDefault="00EA47A2" w:rsidP="001839C8">
      <w:pPr>
        <w:contextualSpacing/>
      </w:pPr>
      <w:r w:rsidRPr="001839C8">
        <w:t xml:space="preserve">   Соня, в этот раз я с удовольствием  хочу  пригласить  тебя на каникулы! Я приготовила для тебя интересную программу – посещение города Томска.</w:t>
      </w:r>
      <w:r w:rsidR="00533F55" w:rsidRPr="001839C8">
        <w:t xml:space="preserve"> Почему я выбрала именно Томск? Скажу правду</w:t>
      </w:r>
      <w:r w:rsidR="0051268C" w:rsidRPr="001839C8">
        <w:t>: недавно мы писали на уроке литературы сочинение «Кедр – сокровище Сибири», и благодаря этому я узнала много интересного про кедр и город Томск.</w:t>
      </w:r>
    </w:p>
    <w:p w:rsidR="0051268C" w:rsidRPr="001839C8" w:rsidRDefault="0051268C" w:rsidP="001839C8">
      <w:pPr>
        <w:contextualSpacing/>
        <w:rPr>
          <w:color w:val="000000"/>
          <w:shd w:val="clear" w:color="auto" w:fill="FFFFFF"/>
        </w:rPr>
      </w:pPr>
      <w:r w:rsidRPr="001839C8">
        <w:t xml:space="preserve">Город Томск – столица кедра. </w:t>
      </w:r>
      <w:r w:rsidRPr="001839C8">
        <w:rPr>
          <w:color w:val="000000"/>
          <w:shd w:val="clear" w:color="auto" w:fill="FFFFFF"/>
        </w:rPr>
        <w:t xml:space="preserve">На протяжении многих веков материальная и духовная жизнь населения Томской губернии была тесно связана с кедровыми лесами: каждое село создавало свой  кедровник, ухаживало за ним. Люди строго следили за тем, чтобы сбор урожая начинался в установленный срок. Каждая семья имела в кедровнике свой участок, где собирала орехи. Сегодня площадь </w:t>
      </w:r>
      <w:proofErr w:type="spellStart"/>
      <w:r w:rsidRPr="001839C8">
        <w:rPr>
          <w:color w:val="000000"/>
          <w:shd w:val="clear" w:color="auto" w:fill="FFFFFF"/>
        </w:rPr>
        <w:t>припоселковых</w:t>
      </w:r>
      <w:proofErr w:type="spellEnd"/>
      <w:r w:rsidRPr="001839C8">
        <w:rPr>
          <w:color w:val="000000"/>
          <w:shd w:val="clear" w:color="auto" w:fill="FFFFFF"/>
        </w:rPr>
        <w:t xml:space="preserve"> кедровников в Томской области – около 9 тыс. га. Большинству из них присвоен статус особо охраняемых природных территорий. Власти и жители г. Томска </w:t>
      </w:r>
      <w:r w:rsidR="00562074" w:rsidRPr="001839C8">
        <w:rPr>
          <w:color w:val="000000"/>
          <w:shd w:val="clear" w:color="auto" w:fill="FFFFFF"/>
        </w:rPr>
        <w:t>стараются сохранить и приумножить число кедров в городе, так как кедр считается «деревом Бога». Почему?</w:t>
      </w:r>
    </w:p>
    <w:p w:rsidR="00562074" w:rsidRPr="001839C8" w:rsidRDefault="00562074" w:rsidP="001839C8">
      <w:pPr>
        <w:contextualSpacing/>
      </w:pPr>
      <w:r w:rsidRPr="001839C8">
        <w:t>Существует мнение, что кедр был создан Богом как накопитель энергии космоса, и  в небольшом кусочке кедра «энергии больше, чем у всех рукотворных энергетических установок на Земле вместе взятых». Кедр обладает очень полезными и лечебными свойствами.</w:t>
      </w:r>
      <w:r w:rsidRPr="001839C8">
        <w:rPr>
          <w:shd w:val="clear" w:color="auto" w:fill="FFFFFF"/>
        </w:rPr>
        <w:t xml:space="preserve"> используется человеком в лечебных целях. На протяжении тысячелетий они верно служат человеку. Орех, смола и хвоя обладают лечебными свойствами. Также очень полезны кедровые орешки. Ученые установили, что кедровые орехи содержат различные вещества, </w:t>
      </w:r>
      <w:r w:rsidR="00CA1AC1" w:rsidRPr="001839C8">
        <w:rPr>
          <w:shd w:val="clear" w:color="auto" w:fill="FFFFFF"/>
        </w:rPr>
        <w:t xml:space="preserve">которые </w:t>
      </w:r>
      <w:r w:rsidRPr="001839C8">
        <w:rPr>
          <w:shd w:val="clear" w:color="auto" w:fill="FFFFFF"/>
        </w:rPr>
        <w:t xml:space="preserve"> сохран</w:t>
      </w:r>
      <w:r w:rsidR="00CA1AC1" w:rsidRPr="001839C8">
        <w:rPr>
          <w:shd w:val="clear" w:color="auto" w:fill="FFFFFF"/>
        </w:rPr>
        <w:t>яют</w:t>
      </w:r>
      <w:r w:rsidRPr="001839C8">
        <w:rPr>
          <w:shd w:val="clear" w:color="auto" w:fill="FFFFFF"/>
        </w:rPr>
        <w:t xml:space="preserve"> высок</w:t>
      </w:r>
      <w:r w:rsidR="00CA1AC1" w:rsidRPr="001839C8">
        <w:rPr>
          <w:shd w:val="clear" w:color="auto" w:fill="FFFFFF"/>
        </w:rPr>
        <w:t>ую</w:t>
      </w:r>
      <w:r w:rsidRPr="001839C8">
        <w:rPr>
          <w:shd w:val="clear" w:color="auto" w:fill="FFFFFF"/>
        </w:rPr>
        <w:t xml:space="preserve"> работоспособност</w:t>
      </w:r>
      <w:r w:rsidR="00EA2D5A" w:rsidRPr="001839C8">
        <w:rPr>
          <w:shd w:val="clear" w:color="auto" w:fill="FFFFFF"/>
        </w:rPr>
        <w:t>ь</w:t>
      </w:r>
      <w:r w:rsidRPr="001839C8">
        <w:rPr>
          <w:shd w:val="clear" w:color="auto" w:fill="FFFFFF"/>
        </w:rPr>
        <w:t xml:space="preserve"> человека</w:t>
      </w:r>
      <w:r w:rsidR="00CA1AC1" w:rsidRPr="001839C8">
        <w:rPr>
          <w:shd w:val="clear" w:color="auto" w:fill="FFFFFF"/>
        </w:rPr>
        <w:t xml:space="preserve">, </w:t>
      </w:r>
      <w:r w:rsidRPr="001839C8">
        <w:rPr>
          <w:shd w:val="clear" w:color="auto" w:fill="FFFFFF"/>
        </w:rPr>
        <w:t xml:space="preserve"> содержат витамин</w:t>
      </w:r>
      <w:r w:rsidR="00CA1AC1" w:rsidRPr="001839C8">
        <w:rPr>
          <w:shd w:val="clear" w:color="auto" w:fill="FFFFFF"/>
        </w:rPr>
        <w:t>ы</w:t>
      </w:r>
      <w:r w:rsidRPr="001839C8">
        <w:rPr>
          <w:shd w:val="clear" w:color="auto" w:fill="FFFFFF"/>
        </w:rPr>
        <w:t>, способствующи</w:t>
      </w:r>
      <w:r w:rsidR="00CA1AC1" w:rsidRPr="001839C8">
        <w:rPr>
          <w:shd w:val="clear" w:color="auto" w:fill="FFFFFF"/>
        </w:rPr>
        <w:t>е</w:t>
      </w:r>
      <w:r w:rsidRPr="001839C8">
        <w:rPr>
          <w:shd w:val="clear" w:color="auto" w:fill="FFFFFF"/>
        </w:rPr>
        <w:t xml:space="preserve"> росту человеческого организма</w:t>
      </w:r>
      <w:r w:rsidR="006B53CB" w:rsidRPr="001839C8">
        <w:rPr>
          <w:shd w:val="clear" w:color="auto" w:fill="FFFFFF"/>
        </w:rPr>
        <w:t>.</w:t>
      </w:r>
      <w:r w:rsidR="006B53CB" w:rsidRPr="001839C8">
        <w:rPr>
          <w:rFonts w:eastAsiaTheme="minorHAnsi"/>
        </w:rPr>
        <w:t xml:space="preserve">Кедровые орешки очень полезны для человеческого организма и обязательно должны присутствовать в нашем рационе. </w:t>
      </w:r>
      <w:r w:rsidRPr="001839C8">
        <w:t xml:space="preserve"> .</w:t>
      </w:r>
    </w:p>
    <w:p w:rsidR="006B53CB" w:rsidRPr="001839C8" w:rsidRDefault="006B53CB" w:rsidP="001839C8">
      <w:pPr>
        <w:contextualSpacing/>
        <w:rPr>
          <w:rStyle w:val="c10"/>
          <w:color w:val="000000"/>
          <w:bdr w:val="none" w:sz="0" w:space="0" w:color="auto" w:frame="1"/>
        </w:rPr>
      </w:pPr>
      <w:r w:rsidRPr="001839C8">
        <w:rPr>
          <w:rStyle w:val="c10"/>
          <w:color w:val="000000"/>
          <w:bdr w:val="none" w:sz="0" w:space="0" w:color="auto" w:frame="1"/>
        </w:rPr>
        <w:t>Сибирский кедр издревле почитался местными жителями как символ могущества и изобилия. При закладке нового дома сибирские плотники приносили из леса маленький кедр вместе с дерновиной и сажали у переднего угла будущего дома. По местным поверьям считалось, что изба будет такой же крепкой долговечной и красивой, как кедр. У народностей Северной Сибири кедр считался священным деревом. По этой причине шаманы украшали кедром свои ритуальные посохи.</w:t>
      </w:r>
    </w:p>
    <w:p w:rsidR="006B53CB" w:rsidRPr="001839C8" w:rsidRDefault="006B53CB" w:rsidP="001839C8">
      <w:pPr>
        <w:pStyle w:val="c1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1839C8">
        <w:rPr>
          <w:rStyle w:val="c10"/>
          <w:color w:val="000000"/>
          <w:bdr w:val="none" w:sz="0" w:space="0" w:color="auto" w:frame="1"/>
        </w:rPr>
        <w:t xml:space="preserve">Древесина кедра широко применялась жителями Сибири в быту. Плотники стелили в избах кедровые половицы, красивые и теплые. </w:t>
      </w:r>
      <w:r w:rsidR="00EA2D5A" w:rsidRPr="001839C8">
        <w:rPr>
          <w:rStyle w:val="c10"/>
          <w:color w:val="000000"/>
          <w:bdr w:val="none" w:sz="0" w:space="0" w:color="auto" w:frame="1"/>
        </w:rPr>
        <w:t>Считается, что с</w:t>
      </w:r>
      <w:r w:rsidRPr="001839C8">
        <w:rPr>
          <w:rStyle w:val="c10"/>
          <w:color w:val="000000"/>
          <w:bdr w:val="none" w:sz="0" w:space="0" w:color="auto" w:frame="1"/>
        </w:rPr>
        <w:t>молистая древесина кедра отпугивает различных насекомых. Поэтому из нее делали мебель: сундуки, гардеробы, шкафы и комоды. В мебели из кедра никогда не заводится моль, но если даже ящики шкафов или сундук были сделаны из другой древесины, то непременно в них клали кедровые шишки. Так же как и древесина, кедровые шишки отпугивают насекомых своим запахом.</w:t>
      </w:r>
    </w:p>
    <w:p w:rsidR="006B53CB" w:rsidRPr="001839C8" w:rsidRDefault="006B53CB" w:rsidP="001839C8">
      <w:pPr>
        <w:pStyle w:val="c1"/>
        <w:spacing w:before="0" w:beforeAutospacing="0" w:after="0" w:afterAutospacing="0"/>
        <w:ind w:firstLine="708"/>
        <w:contextualSpacing/>
        <w:jc w:val="both"/>
        <w:textAlignment w:val="baseline"/>
        <w:rPr>
          <w:rStyle w:val="c10"/>
          <w:color w:val="000000"/>
          <w:bdr w:val="none" w:sz="0" w:space="0" w:color="auto" w:frame="1"/>
        </w:rPr>
      </w:pPr>
      <w:r w:rsidRPr="001839C8">
        <w:rPr>
          <w:rStyle w:val="c10"/>
          <w:color w:val="000000"/>
          <w:bdr w:val="none" w:sz="0" w:space="0" w:color="auto" w:frame="1"/>
        </w:rPr>
        <w:t>В некоторых областях крестьяне считали, что древесина кедра убивает гнилостные микробы. По этой причине донышко и крышку берестяного туеска предпочитали делать из древесины кедра. В Западной Европе кедровая древесина шла на изготовление молочной посуды. Мастера утверждали, что молоко в такой посуде долго не прокисает и приобретает приятный вкус. Еще в древнем Новгороде из кедровой древесины кололи клепки для бондарной посуды. На современных предприятиях из кедра делают бочки для перевозки и хранения зернистой икры, а также других продуктов.</w:t>
      </w:r>
    </w:p>
    <w:p w:rsidR="006B53CB" w:rsidRPr="001839C8" w:rsidRDefault="006B53CB" w:rsidP="001839C8">
      <w:pPr>
        <w:contextualSpacing/>
        <w:rPr>
          <w:rStyle w:val="c10"/>
          <w:color w:val="000000"/>
          <w:bdr w:val="none" w:sz="0" w:space="0" w:color="auto" w:frame="1"/>
        </w:rPr>
      </w:pPr>
      <w:r w:rsidRPr="001839C8">
        <w:rPr>
          <w:shd w:val="clear" w:color="auto" w:fill="FFFFFF"/>
        </w:rPr>
        <w:lastRenderedPageBreak/>
        <w:t>Хвоя кедра также целебна, она имеет практическое применение.</w:t>
      </w:r>
    </w:p>
    <w:p w:rsidR="006B53CB" w:rsidRPr="001839C8" w:rsidRDefault="006B53CB" w:rsidP="001839C8">
      <w:pPr>
        <w:contextualSpacing/>
        <w:rPr>
          <w:rFonts w:eastAsiaTheme="minorHAnsi"/>
          <w:shd w:val="clear" w:color="auto" w:fill="FFFFFF"/>
          <w:lang w:eastAsia="en-US"/>
        </w:rPr>
      </w:pPr>
      <w:r w:rsidRPr="001839C8">
        <w:rPr>
          <w:rFonts w:eastAsiaTheme="minorHAnsi"/>
          <w:shd w:val="clear" w:color="auto" w:fill="FFFFFF"/>
          <w:lang w:eastAsia="en-US"/>
        </w:rPr>
        <w:t>В первой половине XIX века С. И. Гуляевым был найден способ производства «лесной шерсти». Его изобретение было опробовано в Томске, где в то время работала заводская установка по переработке хвои. «Лесная шерсть», т. е. волокно, получаемое из хвои, оказалась прекрасным набивочным материалом для мягкой мебели, матрацев. Сегодня в промышленных условиях из тонны хвои кедра производят примерно 5000 суточных порций витамина С, около 5 кг эфирного масла, 10 кг хвойного экстракта для лечебных ванн, более 200 г тончайших целлюлозных нитей, которые немногим уступают по качеству волокнам хлопчатника.</w:t>
      </w:r>
    </w:p>
    <w:p w:rsidR="006B53CB" w:rsidRPr="001839C8" w:rsidRDefault="006B53CB" w:rsidP="001839C8">
      <w:pPr>
        <w:contextualSpacing/>
        <w:rPr>
          <w:rFonts w:eastAsiaTheme="minorHAnsi"/>
          <w:shd w:val="clear" w:color="auto" w:fill="FFFFFF"/>
          <w:lang w:eastAsia="en-US"/>
        </w:rPr>
      </w:pPr>
      <w:r w:rsidRPr="001839C8">
        <w:rPr>
          <w:rFonts w:eastAsiaTheme="minorHAnsi"/>
          <w:shd w:val="clear" w:color="auto" w:fill="FFFFFF"/>
          <w:lang w:eastAsia="en-US"/>
        </w:rPr>
        <w:t xml:space="preserve">Великое значение кедра можно проследить в творчестве </w:t>
      </w:r>
      <w:r w:rsidR="009A590F" w:rsidRPr="001839C8">
        <w:rPr>
          <w:rFonts w:eastAsiaTheme="minorHAnsi"/>
          <w:shd w:val="clear" w:color="auto" w:fill="FFFFFF"/>
          <w:lang w:eastAsia="en-US"/>
        </w:rPr>
        <w:t>И.А. Бунина «Кедр»:</w:t>
      </w:r>
    </w:p>
    <w:p w:rsidR="009A590F" w:rsidRPr="001839C8" w:rsidRDefault="009A590F" w:rsidP="001839C8">
      <w:pPr>
        <w:contextualSpacing/>
      </w:pPr>
      <w:r w:rsidRPr="001839C8">
        <w:t>«Темный кедр растет среди долины, -</w:t>
      </w:r>
      <w:r w:rsidRPr="001839C8">
        <w:br/>
        <w:t>Я люблю долины тихих гор,</w:t>
      </w:r>
      <w:r w:rsidRPr="001839C8">
        <w:br/>
        <w:t>Видит он далекие вер</w:t>
      </w:r>
      <w:r w:rsidR="001839C8">
        <w:t>шины</w:t>
      </w:r>
      <w:r w:rsidR="001839C8">
        <w:br/>
        <w:t>И глядится в зеркало озер.</w:t>
      </w:r>
      <w:r w:rsidRPr="001839C8">
        <w:br/>
        <w:t>Темный кедр один в горах тоскует, -</w:t>
      </w:r>
      <w:r w:rsidRPr="001839C8">
        <w:br/>
        <w:t>Я люблю печаль весенних дней, -</w:t>
      </w:r>
      <w:r w:rsidRPr="001839C8">
        <w:br/>
        <w:t>А кругом зеленый лес ликует</w:t>
      </w:r>
      <w:r w:rsidRPr="001839C8">
        <w:br/>
        <w:t>И цветут фиалки у корней.</w:t>
      </w:r>
    </w:p>
    <w:p w:rsidR="009A590F" w:rsidRPr="001839C8" w:rsidRDefault="009A590F" w:rsidP="001839C8">
      <w:pPr>
        <w:contextualSpacing/>
        <w:rPr>
          <w:rFonts w:eastAsiaTheme="minorHAnsi"/>
          <w:shd w:val="clear" w:color="auto" w:fill="FFFFFF"/>
          <w:lang w:eastAsia="en-US"/>
        </w:rPr>
      </w:pPr>
      <w:r w:rsidRPr="001839C8">
        <w:rPr>
          <w:rFonts w:eastAsiaTheme="minorHAnsi"/>
          <w:shd w:val="clear" w:color="auto" w:fill="FFFFFF"/>
          <w:lang w:eastAsia="en-US"/>
        </w:rPr>
        <w:t>В этом стихотворении прослеживается величие, красота кедра.</w:t>
      </w:r>
    </w:p>
    <w:p w:rsidR="009A590F" w:rsidRPr="001839C8" w:rsidRDefault="009A590F" w:rsidP="001839C8">
      <w:pPr>
        <w:contextualSpacing/>
        <w:rPr>
          <w:rFonts w:eastAsiaTheme="minorHAnsi"/>
        </w:rPr>
      </w:pPr>
      <w:r w:rsidRPr="001839C8">
        <w:rPr>
          <w:rFonts w:eastAsiaTheme="minorHAnsi"/>
          <w:shd w:val="clear" w:color="auto" w:fill="FFFFFF"/>
          <w:lang w:eastAsia="en-US"/>
        </w:rPr>
        <w:t>В отрывке сказки В. Шишкова можно увидеть, как кедр является защитником от врагов в военное время</w:t>
      </w:r>
      <w:r w:rsidR="008C2B1C" w:rsidRPr="001839C8">
        <w:rPr>
          <w:rFonts w:eastAsiaTheme="minorHAnsi"/>
          <w:shd w:val="clear" w:color="auto" w:fill="FFFFFF"/>
          <w:lang w:eastAsia="en-US"/>
        </w:rPr>
        <w:t>.</w:t>
      </w:r>
      <w:r w:rsidR="008C2B1C" w:rsidRPr="001839C8">
        <w:t>Эта небольшая  сибирская сказка была опубликована 8 ноября 1908 года.</w:t>
      </w:r>
    </w:p>
    <w:p w:rsidR="009A590F" w:rsidRPr="001839C8" w:rsidRDefault="002F1096" w:rsidP="001839C8">
      <w:pPr>
        <w:contextualSpacing/>
      </w:pPr>
      <w:r w:rsidRPr="001839C8">
        <w:t>«</w:t>
      </w:r>
      <w:r w:rsidR="009A590F" w:rsidRPr="001839C8">
        <w:t>Тихо шептали (птички):</w:t>
      </w:r>
    </w:p>
    <w:p w:rsidR="009A590F" w:rsidRPr="001839C8" w:rsidRDefault="009A590F" w:rsidP="001839C8">
      <w:pPr>
        <w:contextualSpacing/>
      </w:pPr>
      <w:r w:rsidRPr="001839C8">
        <w:t>— Спаси нас, кедр… заступись… О, кедр, не дай нас в обиду…</w:t>
      </w:r>
    </w:p>
    <w:p w:rsidR="009A590F" w:rsidRPr="001839C8" w:rsidRDefault="009A590F" w:rsidP="001839C8">
      <w:pPr>
        <w:contextualSpacing/>
      </w:pPr>
      <w:r w:rsidRPr="001839C8">
        <w:t>А кедр рокотал, кедр потрясал вершиною, кедр был гневен.</w:t>
      </w:r>
    </w:p>
    <w:p w:rsidR="009A590F" w:rsidRPr="001839C8" w:rsidRDefault="009A590F" w:rsidP="001839C8">
      <w:pPr>
        <w:contextualSpacing/>
      </w:pPr>
      <w:r w:rsidRPr="001839C8">
        <w:t>И боялись хищники грозных взмахов его ветвей.</w:t>
      </w:r>
    </w:p>
    <w:p w:rsidR="009A590F" w:rsidRPr="001839C8" w:rsidRDefault="009A590F" w:rsidP="001839C8">
      <w:pPr>
        <w:contextualSpacing/>
      </w:pPr>
      <w:r w:rsidRPr="001839C8">
        <w:t>Боялись, и презирали себя, и ненавидели кедр.</w:t>
      </w:r>
    </w:p>
    <w:p w:rsidR="009A590F" w:rsidRPr="001839C8" w:rsidRDefault="009A590F" w:rsidP="001839C8">
      <w:pPr>
        <w:contextualSpacing/>
      </w:pPr>
      <w:r w:rsidRPr="001839C8">
        <w:t>В злобной ярости бросались они к кедру и отлетали прочь с подшибленными крыльями.</w:t>
      </w:r>
    </w:p>
    <w:p w:rsidR="009A590F" w:rsidRPr="001839C8" w:rsidRDefault="009A590F" w:rsidP="001839C8">
      <w:pPr>
        <w:contextualSpacing/>
      </w:pPr>
      <w:r w:rsidRPr="001839C8">
        <w:t>Кедр был справедлив и гневен.</w:t>
      </w:r>
    </w:p>
    <w:p w:rsidR="008C2B1C" w:rsidRPr="001839C8" w:rsidRDefault="008C2B1C" w:rsidP="001839C8">
      <w:pPr>
        <w:contextualSpacing/>
      </w:pPr>
      <w:r w:rsidRPr="001839C8">
        <w:t>— Спасибо, спасибо, кедр… Кедр, ты справедлив… Мы тебя любим… Ты защищаешь нас… Ты учишь нас жизни… Спасибо, спасибо, кедр…</w:t>
      </w:r>
    </w:p>
    <w:p w:rsidR="008C2B1C" w:rsidRPr="001839C8" w:rsidRDefault="008C2B1C" w:rsidP="001839C8">
      <w:pPr>
        <w:contextualSpacing/>
      </w:pPr>
      <w:r w:rsidRPr="001839C8">
        <w:t>И слушает песню угрюмый кедр, и склоняется голова его, и роняет он крупные слезы радости и любви к этим маленьким птичкам</w:t>
      </w:r>
      <w:r w:rsidR="002F1096" w:rsidRPr="001839C8">
        <w:t>.»</w:t>
      </w:r>
    </w:p>
    <w:p w:rsidR="00EA2D5A" w:rsidRPr="001839C8" w:rsidRDefault="009A590F" w:rsidP="001839C8">
      <w:pPr>
        <w:contextualSpacing/>
        <w:rPr>
          <w:rFonts w:eastAsiaTheme="minorHAnsi"/>
          <w:shd w:val="clear" w:color="auto" w:fill="FFFFFF"/>
          <w:lang w:eastAsia="en-US"/>
        </w:rPr>
      </w:pPr>
      <w:r w:rsidRPr="001839C8">
        <w:rPr>
          <w:rFonts w:eastAsiaTheme="minorHAnsi"/>
          <w:shd w:val="clear" w:color="auto" w:fill="FFFFFF"/>
          <w:lang w:eastAsia="en-US"/>
        </w:rPr>
        <w:t xml:space="preserve">Кроме того, мне очень понравилось стихотворение А. </w:t>
      </w:r>
      <w:proofErr w:type="spellStart"/>
      <w:r w:rsidRPr="001839C8">
        <w:rPr>
          <w:rFonts w:eastAsiaTheme="minorHAnsi"/>
          <w:shd w:val="clear" w:color="auto" w:fill="FFFFFF"/>
          <w:lang w:eastAsia="en-US"/>
        </w:rPr>
        <w:t>Миндиярова</w:t>
      </w:r>
      <w:proofErr w:type="spellEnd"/>
      <w:r w:rsidRPr="001839C8">
        <w:rPr>
          <w:rFonts w:eastAsiaTheme="minorHAnsi"/>
          <w:shd w:val="clear" w:color="auto" w:fill="FFFFFF"/>
          <w:lang w:eastAsia="en-US"/>
        </w:rPr>
        <w:t xml:space="preserve"> «Про кедр»:</w:t>
      </w:r>
    </w:p>
    <w:p w:rsidR="002F1096" w:rsidRPr="001839C8" w:rsidRDefault="009A590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>О целебных свойствах кедра</w:t>
      </w:r>
      <w:r w:rsidRPr="001839C8">
        <w:rPr>
          <w:color w:val="000000"/>
        </w:rPr>
        <w:br/>
        <w:t>Всё известно мне от деда.</w:t>
      </w:r>
      <w:r w:rsidRPr="001839C8">
        <w:rPr>
          <w:color w:val="000000"/>
        </w:rPr>
        <w:br/>
        <w:t>Он однажды прос</w:t>
      </w:r>
      <w:r w:rsidR="001839C8">
        <w:rPr>
          <w:color w:val="000000"/>
        </w:rPr>
        <w:t>тудился</w:t>
      </w:r>
      <w:r w:rsidR="001839C8">
        <w:rPr>
          <w:color w:val="000000"/>
        </w:rPr>
        <w:br/>
        <w:t>И в больнице очутился.</w:t>
      </w:r>
      <w:r w:rsidRPr="001839C8">
        <w:rPr>
          <w:color w:val="000000"/>
        </w:rPr>
        <w:br/>
        <w:t>Тут прочли в библиотеке</w:t>
      </w:r>
      <w:r w:rsidRPr="001839C8">
        <w:rPr>
          <w:color w:val="000000"/>
        </w:rPr>
        <w:br/>
        <w:t>Про кедровые орехи.</w:t>
      </w:r>
      <w:r w:rsidRPr="001839C8">
        <w:rPr>
          <w:color w:val="000000"/>
        </w:rPr>
        <w:br/>
        <w:t>В старину лечили ими - </w:t>
      </w:r>
      <w:r w:rsidRPr="001839C8">
        <w:rPr>
          <w:color w:val="000000"/>
        </w:rPr>
        <w:br/>
        <w:t>Много хворей победили.</w:t>
      </w:r>
    </w:p>
    <w:p w:rsidR="002F1096" w:rsidRPr="001839C8" w:rsidRDefault="009A590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>Взяли шишки с семенами,</w:t>
      </w:r>
      <w:r w:rsidRPr="001839C8">
        <w:rPr>
          <w:color w:val="000000"/>
        </w:rPr>
        <w:br/>
        <w:t>Молоком залили, стали</w:t>
      </w:r>
      <w:r w:rsidRPr="001839C8">
        <w:rPr>
          <w:color w:val="000000"/>
        </w:rPr>
        <w:br/>
        <w:t>Снадобье варить в кастрюльке - </w:t>
      </w:r>
      <w:r w:rsidRPr="001839C8">
        <w:rPr>
          <w:color w:val="000000"/>
        </w:rPr>
        <w:br/>
        <w:t>Пил по полстакана в сутки.</w:t>
      </w:r>
    </w:p>
    <w:p w:rsidR="00621149" w:rsidRPr="001839C8" w:rsidRDefault="009A590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>Через месяц пациента</w:t>
      </w:r>
      <w:r w:rsidRPr="001839C8">
        <w:rPr>
          <w:color w:val="000000"/>
        </w:rPr>
        <w:br/>
        <w:t>Выписали - значит средство</w:t>
      </w:r>
      <w:r w:rsidRPr="001839C8">
        <w:rPr>
          <w:color w:val="000000"/>
        </w:rPr>
        <w:br/>
        <w:t>Помогло вернуть здоровье</w:t>
      </w:r>
      <w:r w:rsidRPr="001839C8">
        <w:rPr>
          <w:color w:val="000000"/>
        </w:rPr>
        <w:br/>
        <w:t>(Даже укрепилось втрое).</w:t>
      </w:r>
      <w:r w:rsidR="002F1096" w:rsidRPr="001839C8">
        <w:rPr>
          <w:color w:val="000000"/>
        </w:rPr>
        <w:t xml:space="preserve"> Здесь также прослеживается лечебное свойство кедра, его сила.</w:t>
      </w:r>
    </w:p>
    <w:p w:rsidR="003E65FF" w:rsidRPr="001839C8" w:rsidRDefault="003E65F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 xml:space="preserve">Я проанализировала много материала и полностью согласна с тем, что кедр – это сокровище Сибири, а «домом» такого «сокровища» является город Томск. Вот почему, </w:t>
      </w:r>
      <w:r w:rsidRPr="001839C8">
        <w:rPr>
          <w:color w:val="000000"/>
        </w:rPr>
        <w:lastRenderedPageBreak/>
        <w:t xml:space="preserve">Соня, я хочу пригласить тебя в этот красивый интересный город. Мы можем посмотреть там много достопримечательностей, в том числе посетить фабрику «Сибирский кедр». </w:t>
      </w:r>
    </w:p>
    <w:p w:rsidR="009152F1" w:rsidRPr="001839C8" w:rsidRDefault="003E65F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>С нетерпением жду встречи с тобой!</w:t>
      </w:r>
      <w:r w:rsidR="009152F1" w:rsidRPr="001839C8">
        <w:rPr>
          <w:color w:val="000000"/>
        </w:rPr>
        <w:t xml:space="preserve"> До скорой встречи!</w:t>
      </w:r>
    </w:p>
    <w:p w:rsidR="003E65FF" w:rsidRPr="001839C8" w:rsidRDefault="003E65FF" w:rsidP="001839C8">
      <w:pPr>
        <w:spacing w:after="160"/>
        <w:contextualSpacing/>
        <w:rPr>
          <w:color w:val="000000"/>
        </w:rPr>
      </w:pPr>
    </w:p>
    <w:p w:rsidR="003E65FF" w:rsidRDefault="003E65FF" w:rsidP="001839C8">
      <w:pPr>
        <w:spacing w:after="160"/>
        <w:contextualSpacing/>
        <w:rPr>
          <w:color w:val="000000"/>
        </w:rPr>
      </w:pPr>
      <w:r w:rsidRPr="001839C8">
        <w:rPr>
          <w:color w:val="000000"/>
        </w:rPr>
        <w:t xml:space="preserve"> Твоя подруга Ангелина.</w:t>
      </w:r>
    </w:p>
    <w:p w:rsidR="00745D77" w:rsidRDefault="00745D77" w:rsidP="001839C8">
      <w:pPr>
        <w:spacing w:after="160"/>
        <w:contextualSpacing/>
        <w:rPr>
          <w:color w:val="000000"/>
        </w:rPr>
      </w:pPr>
    </w:p>
    <w:p w:rsidR="00745D77" w:rsidRPr="001839C8" w:rsidRDefault="00745D77" w:rsidP="001839C8">
      <w:pPr>
        <w:spacing w:after="160"/>
        <w:contextualSpacing/>
        <w:rPr>
          <w:color w:val="000000"/>
        </w:rPr>
      </w:pPr>
      <w:proofErr w:type="spellStart"/>
      <w:r>
        <w:rPr>
          <w:color w:val="000000"/>
        </w:rPr>
        <w:t>Купенко</w:t>
      </w:r>
      <w:proofErr w:type="spellEnd"/>
      <w:r>
        <w:rPr>
          <w:color w:val="000000"/>
        </w:rPr>
        <w:t xml:space="preserve"> Ангелина, 12 лет; п. </w:t>
      </w:r>
      <w:proofErr w:type="spellStart"/>
      <w:r>
        <w:rPr>
          <w:color w:val="000000"/>
        </w:rPr>
        <w:t>Беляй</w:t>
      </w:r>
      <w:proofErr w:type="spellEnd"/>
      <w:r>
        <w:rPr>
          <w:color w:val="000000"/>
        </w:rPr>
        <w:t xml:space="preserve"> </w:t>
      </w:r>
    </w:p>
    <w:p w:rsidR="006B53CB" w:rsidRPr="001839C8" w:rsidRDefault="006B53CB" w:rsidP="001839C8">
      <w:pPr>
        <w:spacing w:after="160"/>
        <w:contextualSpacing/>
        <w:rPr>
          <w:rFonts w:eastAsiaTheme="minorHAnsi"/>
          <w:lang w:eastAsia="en-US"/>
        </w:rPr>
      </w:pPr>
    </w:p>
    <w:p w:rsidR="006B53CB" w:rsidRPr="001839C8" w:rsidRDefault="006B53CB" w:rsidP="001839C8">
      <w:pPr>
        <w:contextualSpacing/>
        <w:rPr>
          <w:rFonts w:eastAsiaTheme="minorHAnsi"/>
          <w:i/>
          <w:iCs/>
          <w:color w:val="000000"/>
          <w:shd w:val="clear" w:color="auto" w:fill="FFFFFF"/>
          <w:lang w:eastAsia="en-US"/>
        </w:rPr>
      </w:pPr>
    </w:p>
    <w:p w:rsidR="00562074" w:rsidRPr="001839C8" w:rsidRDefault="00562074" w:rsidP="001839C8">
      <w:pPr>
        <w:contextualSpacing/>
      </w:pPr>
    </w:p>
    <w:p w:rsidR="00EA47A2" w:rsidRPr="001839C8" w:rsidRDefault="00EA47A2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152B7" w:rsidRPr="001839C8" w:rsidRDefault="008152B7" w:rsidP="001839C8">
      <w:pPr>
        <w:contextualSpacing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center"/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  <w:jc w:val="right"/>
        <w:rPr>
          <w:b/>
        </w:rPr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893258" w:rsidRPr="001839C8" w:rsidRDefault="00893258" w:rsidP="001839C8">
      <w:pPr>
        <w:contextualSpacing/>
      </w:pPr>
    </w:p>
    <w:p w:rsidR="00AD161B" w:rsidRPr="001839C8" w:rsidRDefault="00AD161B" w:rsidP="001839C8">
      <w:pPr>
        <w:contextualSpacing/>
      </w:pPr>
    </w:p>
    <w:sectPr w:rsidR="00AD161B" w:rsidRPr="001839C8" w:rsidSect="00AD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A15"/>
    <w:rsid w:val="001839C8"/>
    <w:rsid w:val="002F1096"/>
    <w:rsid w:val="003E65FF"/>
    <w:rsid w:val="0051268C"/>
    <w:rsid w:val="00533F55"/>
    <w:rsid w:val="00562074"/>
    <w:rsid w:val="00621149"/>
    <w:rsid w:val="006B53CB"/>
    <w:rsid w:val="00745D77"/>
    <w:rsid w:val="008152B7"/>
    <w:rsid w:val="00893258"/>
    <w:rsid w:val="008C2B1C"/>
    <w:rsid w:val="009152F1"/>
    <w:rsid w:val="009A590F"/>
    <w:rsid w:val="00AD161B"/>
    <w:rsid w:val="00AD4242"/>
    <w:rsid w:val="00CA1AC1"/>
    <w:rsid w:val="00E37483"/>
    <w:rsid w:val="00EA2D5A"/>
    <w:rsid w:val="00EA47A2"/>
    <w:rsid w:val="00F2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074"/>
    <w:pPr>
      <w:spacing w:before="100" w:beforeAutospacing="1" w:after="100" w:afterAutospacing="1"/>
    </w:pPr>
  </w:style>
  <w:style w:type="character" w:customStyle="1" w:styleId="c10">
    <w:name w:val="c10"/>
    <w:basedOn w:val="a0"/>
    <w:rsid w:val="006B53CB"/>
  </w:style>
  <w:style w:type="paragraph" w:customStyle="1" w:styleId="c1">
    <w:name w:val="c1"/>
    <w:basedOn w:val="a"/>
    <w:rsid w:val="006B53CB"/>
    <w:pPr>
      <w:spacing w:before="100" w:beforeAutospacing="1" w:after="100" w:afterAutospacing="1"/>
    </w:pPr>
  </w:style>
  <w:style w:type="paragraph" w:customStyle="1" w:styleId="p1">
    <w:name w:val="p1"/>
    <w:basedOn w:val="a"/>
    <w:rsid w:val="009A590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A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Чатурова</cp:lastModifiedBy>
  <cp:revision>9</cp:revision>
  <dcterms:created xsi:type="dcterms:W3CDTF">2018-11-15T17:12:00Z</dcterms:created>
  <dcterms:modified xsi:type="dcterms:W3CDTF">2018-11-19T10:12:00Z</dcterms:modified>
</cp:coreProperties>
</file>