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30" w:rsidRDefault="00AB2730" w:rsidP="00FA07B1">
      <w:pPr>
        <w:jc w:val="right"/>
        <w:rPr>
          <w:b/>
          <w:bCs/>
        </w:rPr>
      </w:pPr>
    </w:p>
    <w:p w:rsidR="00AB2730" w:rsidRDefault="00AB2730" w:rsidP="00E26F2D">
      <w:pPr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AB2730" w:rsidRDefault="00AB2730" w:rsidP="00FA07B1">
      <w:pPr>
        <w:jc w:val="right"/>
        <w:rPr>
          <w:b/>
          <w:bCs/>
        </w:rPr>
      </w:pPr>
      <w:r>
        <w:rPr>
          <w:b/>
          <w:bCs/>
        </w:rPr>
        <w:t xml:space="preserve">к приказу </w:t>
      </w:r>
      <w:r w:rsidRPr="00280826">
        <w:rPr>
          <w:bCs/>
          <w:u w:val="single"/>
        </w:rPr>
        <w:t>№ 18</w:t>
      </w:r>
      <w:r>
        <w:rPr>
          <w:b/>
          <w:bCs/>
        </w:rPr>
        <w:t xml:space="preserve"> от </w:t>
      </w:r>
      <w:r w:rsidRPr="00280826">
        <w:rPr>
          <w:bCs/>
          <w:u w:val="single"/>
        </w:rPr>
        <w:t>16.01.2013 года</w:t>
      </w:r>
    </w:p>
    <w:p w:rsidR="00AB2730" w:rsidRDefault="00AB2730" w:rsidP="00FA07B1">
      <w:pPr>
        <w:jc w:val="right"/>
        <w:rPr>
          <w:b/>
          <w:bCs/>
        </w:rPr>
      </w:pPr>
    </w:p>
    <w:p w:rsidR="00AB2730" w:rsidRDefault="00AB2730" w:rsidP="00611A90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B2730" w:rsidRDefault="00AB2730" w:rsidP="00611A90">
      <w:pPr>
        <w:jc w:val="center"/>
        <w:rPr>
          <w:b/>
          <w:bCs/>
        </w:rPr>
      </w:pPr>
      <w:r w:rsidRPr="00926D54">
        <w:rPr>
          <w:b/>
          <w:bCs/>
        </w:rPr>
        <w:t>о проведении</w:t>
      </w:r>
      <w:r>
        <w:rPr>
          <w:b/>
          <w:bCs/>
        </w:rPr>
        <w:t xml:space="preserve"> областного</w:t>
      </w:r>
      <w:r w:rsidRPr="00926D54">
        <w:rPr>
          <w:b/>
          <w:bCs/>
        </w:rPr>
        <w:t xml:space="preserve"> фотоконкурса</w:t>
      </w:r>
      <w:r>
        <w:rPr>
          <w:b/>
          <w:bCs/>
        </w:rPr>
        <w:t xml:space="preserve"> </w:t>
      </w:r>
    </w:p>
    <w:p w:rsidR="00AB2730" w:rsidRDefault="00AB2730" w:rsidP="00611A90">
      <w:pPr>
        <w:jc w:val="center"/>
        <w:rPr>
          <w:b/>
          <w:bCs/>
        </w:rPr>
      </w:pPr>
      <w:r w:rsidRPr="00926D54">
        <w:rPr>
          <w:b/>
          <w:bCs/>
        </w:rPr>
        <w:t>«</w:t>
      </w:r>
      <w:r>
        <w:rPr>
          <w:b/>
          <w:bCs/>
        </w:rPr>
        <w:t>Природа Томской области через объектив фотокамеры»</w:t>
      </w:r>
    </w:p>
    <w:p w:rsidR="00AB2730" w:rsidRDefault="00AB2730" w:rsidP="00611A90">
      <w:pPr>
        <w:jc w:val="center"/>
        <w:rPr>
          <w:b/>
          <w:bCs/>
        </w:rPr>
      </w:pPr>
    </w:p>
    <w:p w:rsidR="00AB2730" w:rsidRPr="002921FB" w:rsidRDefault="00AB2730" w:rsidP="002921FB">
      <w:pPr>
        <w:jc w:val="center"/>
      </w:pPr>
      <w:r w:rsidRPr="002921FB">
        <w:t>1. ОБЩИЕ ПОЛОЖЕНИЯ</w:t>
      </w:r>
    </w:p>
    <w:p w:rsidR="00AB2730" w:rsidRDefault="00AB2730" w:rsidP="008027D9">
      <w:pPr>
        <w:jc w:val="both"/>
      </w:pPr>
      <w:r>
        <w:t>1.1. Областной фотоконкурс «Природа Томской области через объектив фотокамеры» (далее – Конкурс) проводится в рамках Постановления Администрации Томской области № 388а от 08.10.2012 «Об объявлении 2013 года Годом охраны окружающей среды в Томской области».</w:t>
      </w:r>
    </w:p>
    <w:p w:rsidR="00AB2730" w:rsidRDefault="00AB2730" w:rsidP="002921FB">
      <w:pPr>
        <w:jc w:val="both"/>
      </w:pPr>
      <w:r>
        <w:t xml:space="preserve">1.2. Настоящее Положение определяет цель, условия участия и проведения, перечень номинаций, порядок отбора номинантов и победителей, условия финансирования. </w:t>
      </w:r>
    </w:p>
    <w:p w:rsidR="00AB2730" w:rsidRDefault="00AB2730" w:rsidP="002921FB">
      <w:pPr>
        <w:jc w:val="both"/>
      </w:pPr>
    </w:p>
    <w:p w:rsidR="00AB2730" w:rsidRDefault="00AB2730" w:rsidP="002921FB">
      <w:pPr>
        <w:jc w:val="center"/>
      </w:pPr>
      <w:r>
        <w:t>2. ЦЕЛЬ КОНКУРСА</w:t>
      </w:r>
    </w:p>
    <w:p w:rsidR="00AB2730" w:rsidRDefault="00AB2730" w:rsidP="002921FB">
      <w:pPr>
        <w:jc w:val="both"/>
      </w:pPr>
      <w:r>
        <w:t xml:space="preserve">2.1. </w:t>
      </w:r>
      <w:r w:rsidRPr="003749ED">
        <w:t>Цель конкурса</w:t>
      </w:r>
      <w:r>
        <w:t xml:space="preserve"> – привлечение внимания населения Томской области  к природе  родного края и необходимости ее сохранения, ценности природного наследия для каждого человека.</w:t>
      </w:r>
    </w:p>
    <w:p w:rsidR="00AB2730" w:rsidRDefault="00AB2730" w:rsidP="002921FB">
      <w:pPr>
        <w:jc w:val="both"/>
        <w:rPr>
          <w:b/>
          <w:bCs/>
        </w:rPr>
      </w:pPr>
    </w:p>
    <w:p w:rsidR="00AB2730" w:rsidRDefault="00AB2730" w:rsidP="00741BB4">
      <w:pPr>
        <w:jc w:val="center"/>
      </w:pPr>
      <w:r>
        <w:t>3. ОРГАНИЗАТОРЫ КОНКУРСА</w:t>
      </w:r>
    </w:p>
    <w:p w:rsidR="00AB2730" w:rsidRDefault="00AB2730" w:rsidP="00741BB4">
      <w:pPr>
        <w:jc w:val="both"/>
      </w:pPr>
      <w:r>
        <w:t>3.1. Общее руководство по организации и проведению Конкурса осуществляют Департамент природных ресурсов и охраны окружающей среды Томской области, ОГБУ «Облкомприрода».</w:t>
      </w:r>
    </w:p>
    <w:p w:rsidR="00AB2730" w:rsidRDefault="00AB2730" w:rsidP="00741BB4">
      <w:pPr>
        <w:jc w:val="both"/>
      </w:pPr>
    </w:p>
    <w:p w:rsidR="00AB2730" w:rsidRDefault="00AB2730" w:rsidP="00741BB4">
      <w:pPr>
        <w:jc w:val="center"/>
      </w:pPr>
      <w:r>
        <w:t>4. УСЛОВИЯ УЧАСТИЯ</w:t>
      </w:r>
    </w:p>
    <w:p w:rsidR="00AB2730" w:rsidRDefault="00AB2730" w:rsidP="00741B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56824">
        <w:t>4.1.</w:t>
      </w:r>
      <w:r>
        <w:rPr>
          <w:sz w:val="22"/>
          <w:szCs w:val="22"/>
        </w:rPr>
        <w:t xml:space="preserve"> В К</w:t>
      </w:r>
      <w:r w:rsidRPr="00617629">
        <w:rPr>
          <w:sz w:val="22"/>
          <w:szCs w:val="22"/>
        </w:rPr>
        <w:t>онкурсе мо</w:t>
      </w:r>
      <w:r>
        <w:rPr>
          <w:sz w:val="22"/>
          <w:szCs w:val="22"/>
        </w:rPr>
        <w:t>жет</w:t>
      </w:r>
      <w:r w:rsidRPr="00617629">
        <w:rPr>
          <w:sz w:val="22"/>
          <w:szCs w:val="22"/>
        </w:rPr>
        <w:t xml:space="preserve"> принять участие</w:t>
      </w:r>
      <w:r>
        <w:rPr>
          <w:sz w:val="22"/>
          <w:szCs w:val="22"/>
        </w:rPr>
        <w:t xml:space="preserve"> любой  житель  </w:t>
      </w:r>
      <w:r w:rsidRPr="00617629">
        <w:rPr>
          <w:sz w:val="22"/>
          <w:szCs w:val="22"/>
        </w:rPr>
        <w:t>Томской области</w:t>
      </w:r>
      <w:r>
        <w:rPr>
          <w:sz w:val="22"/>
          <w:szCs w:val="22"/>
        </w:rPr>
        <w:t>, не зависимо от возраста и рода занятий</w:t>
      </w:r>
      <w:r w:rsidRPr="00617629">
        <w:rPr>
          <w:sz w:val="22"/>
          <w:szCs w:val="22"/>
        </w:rPr>
        <w:t xml:space="preserve">. </w:t>
      </w:r>
    </w:p>
    <w:p w:rsidR="00AB2730" w:rsidRDefault="00AB2730" w:rsidP="00741BB4">
      <w:pPr>
        <w:autoSpaceDE w:val="0"/>
        <w:autoSpaceDN w:val="0"/>
        <w:adjustRightInd w:val="0"/>
        <w:jc w:val="both"/>
      </w:pPr>
      <w:r>
        <w:t xml:space="preserve">4.2. На Конкурс не принимаются и не рассматриваются работы не соответствующие темам номинаций и требованиям положения Конкурса. </w:t>
      </w:r>
    </w:p>
    <w:p w:rsidR="00AB2730" w:rsidRDefault="00AB2730" w:rsidP="00741BB4">
      <w:pPr>
        <w:autoSpaceDE w:val="0"/>
        <w:autoSpaceDN w:val="0"/>
        <w:adjustRightInd w:val="0"/>
        <w:jc w:val="both"/>
      </w:pPr>
      <w:r>
        <w:t xml:space="preserve">4.3. Работы, присланные на Конкурс, </w:t>
      </w:r>
      <w:r w:rsidRPr="00EB32E1">
        <w:t>не возвращаются, не рецензируются</w:t>
      </w:r>
      <w:r>
        <w:rPr>
          <w:b/>
          <w:bCs/>
        </w:rPr>
        <w:t xml:space="preserve"> </w:t>
      </w:r>
      <w:r>
        <w:t xml:space="preserve"> и находятся на хранении у организаторов. Права на дальнейшее использование полученных конкурсных работ принадлежат организаторам конкурса. </w:t>
      </w:r>
    </w:p>
    <w:p w:rsidR="00AB2730" w:rsidRDefault="00AB2730" w:rsidP="00741BB4">
      <w:pPr>
        <w:autoSpaceDE w:val="0"/>
        <w:autoSpaceDN w:val="0"/>
        <w:adjustRightInd w:val="0"/>
        <w:jc w:val="both"/>
      </w:pPr>
      <w:r>
        <w:t>4.4. Представленные фотографии должны быть сняты лично автором и не могут быть заимствованы из внешних источников.</w:t>
      </w:r>
    </w:p>
    <w:p w:rsidR="00AB2730" w:rsidRDefault="00AB2730" w:rsidP="00556824">
      <w:pPr>
        <w:jc w:val="both"/>
      </w:pPr>
      <w:r>
        <w:t>4.5. Место съёмки географически  ограничено только пределами Томской области.</w:t>
      </w:r>
    </w:p>
    <w:p w:rsidR="00AB2730" w:rsidRPr="00C7548B" w:rsidRDefault="00AB2730" w:rsidP="00556824">
      <w:pPr>
        <w:jc w:val="both"/>
      </w:pPr>
      <w:r>
        <w:t>4.</w:t>
      </w:r>
      <w:r w:rsidRPr="005830DB">
        <w:t>3</w:t>
      </w:r>
      <w:r>
        <w:t>. Работы могут быть выполнены как индивидуально, так и группами</w:t>
      </w:r>
      <w:r w:rsidRPr="00C7548B">
        <w:t>.</w:t>
      </w:r>
    </w:p>
    <w:p w:rsidR="00AB2730" w:rsidRDefault="00AB2730" w:rsidP="00556824">
      <w:pPr>
        <w:jc w:val="both"/>
      </w:pPr>
      <w:r>
        <w:t xml:space="preserve">4.4. Участниками конкурса может быть представлено не более 3-х фотографий по каждой номинации. </w:t>
      </w:r>
    </w:p>
    <w:p w:rsidR="00AB2730" w:rsidRDefault="00AB2730" w:rsidP="00556824">
      <w:pPr>
        <w:jc w:val="both"/>
      </w:pPr>
      <w:r>
        <w:t xml:space="preserve">4.5. Фотографии должны иметь названия и могут сопровождаться комментариями авторов. </w:t>
      </w:r>
    </w:p>
    <w:p w:rsidR="00AB2730" w:rsidRDefault="00AB2730" w:rsidP="00556824">
      <w:pPr>
        <w:jc w:val="both"/>
      </w:pPr>
      <w:r>
        <w:t>4.6. Организаторы фотоконкурса оставляют за собой право перемещать фотографии в другие категории номинаций без согласия автора.</w:t>
      </w:r>
    </w:p>
    <w:p w:rsidR="00AB2730" w:rsidRDefault="00AB2730" w:rsidP="00BA7E56">
      <w:pPr>
        <w:autoSpaceDE w:val="0"/>
        <w:autoSpaceDN w:val="0"/>
        <w:adjustRightInd w:val="0"/>
      </w:pPr>
    </w:p>
    <w:p w:rsidR="00AB2730" w:rsidRDefault="00AB2730" w:rsidP="00556824">
      <w:pPr>
        <w:autoSpaceDE w:val="0"/>
        <w:autoSpaceDN w:val="0"/>
        <w:adjustRightInd w:val="0"/>
        <w:jc w:val="center"/>
      </w:pPr>
      <w:r>
        <w:t>5. СРОКИ И ПОРЯДОК ПРОВЕДЕНИЯ КОНКУРСА</w:t>
      </w:r>
    </w:p>
    <w:p w:rsidR="00AB2730" w:rsidRDefault="00AB2730" w:rsidP="00F41BCC">
      <w:pPr>
        <w:autoSpaceDE w:val="0"/>
        <w:autoSpaceDN w:val="0"/>
        <w:adjustRightInd w:val="0"/>
        <w:jc w:val="both"/>
      </w:pPr>
      <w:r>
        <w:t>5.1. Конкурс включает в себя 5 этапов:</w:t>
      </w:r>
    </w:p>
    <w:p w:rsidR="00AB2730" w:rsidRDefault="00AB2730" w:rsidP="00702CBA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Первый этап - </w:t>
      </w:r>
      <w:r w:rsidRPr="005E690D">
        <w:t xml:space="preserve">организационный </w:t>
      </w:r>
      <w:r w:rsidRPr="00702CBA">
        <w:rPr>
          <w:b/>
          <w:bCs/>
        </w:rPr>
        <w:t>с 20 января по 29 февраля 2013 года</w:t>
      </w:r>
      <w:r>
        <w:t xml:space="preserve"> </w:t>
      </w:r>
      <w:r w:rsidRPr="005E690D">
        <w:t>(</w:t>
      </w:r>
      <w:r>
        <w:t>информирование о конкурсе, рассылка Положения</w:t>
      </w:r>
      <w:r w:rsidRPr="005E690D">
        <w:t>).</w:t>
      </w:r>
    </w:p>
    <w:p w:rsidR="00AB2730" w:rsidRPr="00F41BCC" w:rsidRDefault="00AB2730" w:rsidP="00F41BC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Второй этап: прием работ (заявка и конкурсная работа). </w:t>
      </w:r>
      <w:r w:rsidRPr="00F41BCC">
        <w:rPr>
          <w:b/>
          <w:bCs/>
        </w:rPr>
        <w:t>Срок по</w:t>
      </w:r>
      <w:r>
        <w:rPr>
          <w:b/>
          <w:bCs/>
        </w:rPr>
        <w:t>дачи документов с 01 марта по 30 августа</w:t>
      </w:r>
      <w:r w:rsidRPr="00F41BCC">
        <w:rPr>
          <w:b/>
          <w:bCs/>
        </w:rPr>
        <w:t xml:space="preserve"> 2013 года.</w:t>
      </w:r>
    </w:p>
    <w:p w:rsidR="00AB2730" w:rsidRDefault="00AB2730" w:rsidP="00F41BC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Третий этап: подведение итогов конкурса </w:t>
      </w:r>
      <w:r>
        <w:rPr>
          <w:b/>
          <w:bCs/>
        </w:rPr>
        <w:t>до 13 сентября</w:t>
      </w:r>
      <w:r w:rsidRPr="00F41BCC">
        <w:rPr>
          <w:b/>
          <w:bCs/>
        </w:rPr>
        <w:t xml:space="preserve"> 2013 года</w:t>
      </w:r>
      <w:r>
        <w:rPr>
          <w:b/>
          <w:bCs/>
        </w:rPr>
        <w:t>.</w:t>
      </w:r>
    </w:p>
    <w:p w:rsidR="00AB2730" w:rsidRDefault="00AB2730" w:rsidP="00F41BC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lastRenderedPageBreak/>
        <w:t>Четвертый</w:t>
      </w:r>
      <w:r w:rsidRPr="00F41BCC">
        <w:t xml:space="preserve"> этап</w:t>
      </w:r>
      <w:r>
        <w:t xml:space="preserve">: организация передвижной фотовыставки «Природа Томской области через объектив фотокамеры» </w:t>
      </w:r>
      <w:r>
        <w:rPr>
          <w:b/>
          <w:bCs/>
        </w:rPr>
        <w:t>с 16 сентября по 18 октября</w:t>
      </w:r>
      <w:r w:rsidRPr="00F41BCC">
        <w:rPr>
          <w:b/>
          <w:bCs/>
        </w:rPr>
        <w:t xml:space="preserve"> 2013 года</w:t>
      </w:r>
      <w:r>
        <w:rPr>
          <w:b/>
          <w:bCs/>
        </w:rPr>
        <w:t>.</w:t>
      </w:r>
    </w:p>
    <w:p w:rsidR="00AB2730" w:rsidRPr="000D2036" w:rsidRDefault="00AB2730" w:rsidP="00702CB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>Пятый</w:t>
      </w:r>
      <w:r w:rsidRPr="00F41BCC">
        <w:t xml:space="preserve"> этап</w:t>
      </w:r>
      <w:r>
        <w:t>: награждение победителей на открытии фотовыставки.</w:t>
      </w:r>
    </w:p>
    <w:p w:rsidR="00AB2730" w:rsidRPr="003749ED" w:rsidRDefault="00AB2730" w:rsidP="000D2036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AB2730" w:rsidRDefault="00AB2730" w:rsidP="00702CBA">
      <w:pPr>
        <w:autoSpaceDE w:val="0"/>
        <w:autoSpaceDN w:val="0"/>
        <w:adjustRightInd w:val="0"/>
        <w:ind w:left="720"/>
        <w:jc w:val="center"/>
      </w:pPr>
      <w:r w:rsidRPr="00702CBA">
        <w:t>6. НОМИНАЦИИ ФОТОКОНКУРСА</w:t>
      </w:r>
    </w:p>
    <w:p w:rsidR="00AB2730" w:rsidRDefault="00AB2730" w:rsidP="00702CB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02CBA">
        <w:rPr>
          <w:b/>
          <w:bCs/>
        </w:rPr>
        <w:t xml:space="preserve">«Природа - творец всех творцов» - </w:t>
      </w:r>
      <w:r w:rsidRPr="00B01553">
        <w:t>п</w:t>
      </w:r>
      <w:r w:rsidRPr="005F5FCB">
        <w:t>риним</w:t>
      </w:r>
      <w:r>
        <w:t xml:space="preserve">аются фотографии с изображением </w:t>
      </w:r>
      <w:r w:rsidRPr="005F5FCB">
        <w:t>всего, что нас окружает, за и</w:t>
      </w:r>
      <w:r>
        <w:t>сключением созданного человеком;</w:t>
      </w:r>
    </w:p>
    <w:p w:rsidR="00AB2730" w:rsidRDefault="00AB2730" w:rsidP="00702CB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02CBA">
        <w:rPr>
          <w:b/>
          <w:bCs/>
        </w:rPr>
        <w:t xml:space="preserve">«Заповедное»  - </w:t>
      </w:r>
      <w:r w:rsidRPr="005F5FCB">
        <w:t>фотографии</w:t>
      </w:r>
      <w:r>
        <w:t xml:space="preserve"> особо охраняемых природных территорий Томской области, растений, животных, занесенных в Красную книгу;</w:t>
      </w:r>
    </w:p>
    <w:p w:rsidR="00AB2730" w:rsidRDefault="00AB2730" w:rsidP="00702CB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02CBA">
        <w:rPr>
          <w:b/>
          <w:bCs/>
        </w:rPr>
        <w:t xml:space="preserve">«Путешествие по временам года» </w:t>
      </w:r>
      <w:r w:rsidRPr="005F5FCB">
        <w:t xml:space="preserve">- фотографии </w:t>
      </w:r>
      <w:r>
        <w:t>с изображением природы в разные сезоны года;</w:t>
      </w:r>
    </w:p>
    <w:p w:rsidR="00AB2730" w:rsidRDefault="00AB2730" w:rsidP="00702CB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02CBA">
        <w:rPr>
          <w:b/>
          <w:bCs/>
        </w:rPr>
        <w:t xml:space="preserve">«Жемчужины Томской области» </w:t>
      </w:r>
      <w:r w:rsidRPr="005F5FCB">
        <w:t xml:space="preserve">- фотографии </w:t>
      </w:r>
      <w:r>
        <w:t xml:space="preserve"> уникальных </w:t>
      </w:r>
      <w:r w:rsidRPr="005F5FCB">
        <w:t xml:space="preserve"> уголков прир</w:t>
      </w:r>
      <w:r>
        <w:t>оды Томской области;</w:t>
      </w:r>
    </w:p>
    <w:p w:rsidR="00AB2730" w:rsidRDefault="00AB2730" w:rsidP="00702CB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02CBA">
        <w:rPr>
          <w:b/>
          <w:bCs/>
        </w:rPr>
        <w:t xml:space="preserve">«Остановись, мгновение!» </w:t>
      </w:r>
      <w:r w:rsidRPr="005F5FCB">
        <w:t xml:space="preserve">– неожиданные, смешные, интересные фотографии, отображающие какое-то событие, </w:t>
      </w:r>
      <w:r>
        <w:t xml:space="preserve">природное </w:t>
      </w:r>
      <w:r w:rsidRPr="005F5FCB">
        <w:t>явление, животных и т.д</w:t>
      </w:r>
      <w:r>
        <w:t>.;</w:t>
      </w:r>
    </w:p>
    <w:p w:rsidR="00AB2730" w:rsidRDefault="00AB2730" w:rsidP="00702CB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02CBA">
        <w:rPr>
          <w:b/>
          <w:bCs/>
        </w:rPr>
        <w:t xml:space="preserve"> «Фотоистория» - </w:t>
      </w:r>
      <w:r w:rsidRPr="00702CBA">
        <w:t>с</w:t>
      </w:r>
      <w:r>
        <w:t xml:space="preserve">ерия снимков (не более 8 кадров), раскрывающих какую-либо историю, в соответствии с темой конкурса; </w:t>
      </w:r>
    </w:p>
    <w:p w:rsidR="00AB2730" w:rsidRPr="00BA7E56" w:rsidRDefault="00AB2730" w:rsidP="001E0B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BA7E56">
        <w:rPr>
          <w:b/>
          <w:bCs/>
        </w:rPr>
        <w:t xml:space="preserve">«Человек в согласии с природой» </w:t>
      </w:r>
      <w:r>
        <w:rPr>
          <w:b/>
          <w:bCs/>
        </w:rPr>
        <w:t xml:space="preserve">- </w:t>
      </w:r>
      <w:r>
        <w:t>показ бережного отношения человека к природе родного края;</w:t>
      </w:r>
    </w:p>
    <w:p w:rsidR="00AB2730" w:rsidRPr="001E0B78" w:rsidRDefault="00AB2730" w:rsidP="001E0B7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1E0B78">
        <w:rPr>
          <w:b/>
          <w:bCs/>
          <w:color w:val="000000"/>
        </w:rPr>
        <w:t>«Макросъемка»</w:t>
      </w:r>
      <w:r w:rsidRPr="001E0B78">
        <w:rPr>
          <w:color w:val="000000"/>
        </w:rPr>
        <w:t xml:space="preserve"> - максимально увеличенное</w:t>
      </w:r>
      <w:r>
        <w:rPr>
          <w:color w:val="000000"/>
        </w:rPr>
        <w:t xml:space="preserve"> изображения объектов живой природы; </w:t>
      </w:r>
    </w:p>
    <w:p w:rsidR="00AB2730" w:rsidRDefault="00AB2730" w:rsidP="005E690D">
      <w:pPr>
        <w:jc w:val="both"/>
      </w:pPr>
    </w:p>
    <w:p w:rsidR="00AB2730" w:rsidRDefault="00AB2730" w:rsidP="001E0B78">
      <w:pPr>
        <w:jc w:val="center"/>
      </w:pPr>
      <w:r>
        <w:t xml:space="preserve">7. </w:t>
      </w:r>
      <w:r w:rsidRPr="001E0B78">
        <w:t xml:space="preserve"> ТРЕБОВАНИЯ К РАБОТАМ</w:t>
      </w:r>
    </w:p>
    <w:p w:rsidR="00AB2730" w:rsidRDefault="00AB2730" w:rsidP="001E0B78">
      <w:pPr>
        <w:ind w:firstLine="540"/>
        <w:jc w:val="both"/>
      </w:pPr>
      <w:r>
        <w:t>7.1. Работы на конкурс необходимо предоставить в печатном и электронном виде на электронном носителе (</w:t>
      </w:r>
      <w:r>
        <w:rPr>
          <w:lang w:val="en-US"/>
        </w:rPr>
        <w:t>CD</w:t>
      </w:r>
      <w:r w:rsidRPr="00CB592F">
        <w:t xml:space="preserve"> </w:t>
      </w:r>
      <w:r>
        <w:t xml:space="preserve">или </w:t>
      </w:r>
      <w:r>
        <w:rPr>
          <w:lang w:val="en-US"/>
        </w:rPr>
        <w:t>DVD</w:t>
      </w:r>
      <w:r w:rsidRPr="004E627A">
        <w:t xml:space="preserve"> </w:t>
      </w:r>
      <w:r>
        <w:t>диске).</w:t>
      </w:r>
    </w:p>
    <w:p w:rsidR="00AB2730" w:rsidRPr="001E0B78" w:rsidRDefault="00AB2730" w:rsidP="001E0B78">
      <w:pPr>
        <w:ind w:firstLine="540"/>
        <w:jc w:val="both"/>
        <w:rPr>
          <w:color w:val="000000"/>
        </w:rPr>
      </w:pPr>
      <w:r>
        <w:t xml:space="preserve">7.2. </w:t>
      </w:r>
      <w:r w:rsidRPr="00EC7AA9">
        <w:rPr>
          <w:u w:val="single"/>
        </w:rPr>
        <w:t>Требования к печатным фотоработам</w:t>
      </w:r>
      <w:r>
        <w:t>:</w:t>
      </w:r>
    </w:p>
    <w:p w:rsidR="00AB2730" w:rsidRDefault="00AB2730" w:rsidP="001E0B78">
      <w:pPr>
        <w:numPr>
          <w:ilvl w:val="0"/>
          <w:numId w:val="6"/>
        </w:numPr>
        <w:jc w:val="both"/>
      </w:pPr>
      <w:r>
        <w:t>размер фотографий должен быть формата А4 (297×210 мм);</w:t>
      </w:r>
    </w:p>
    <w:p w:rsidR="00AB2730" w:rsidRPr="004E627A" w:rsidRDefault="00AB2730" w:rsidP="001E0B78">
      <w:pPr>
        <w:numPr>
          <w:ilvl w:val="0"/>
          <w:numId w:val="6"/>
        </w:numPr>
        <w:shd w:val="clear" w:color="auto" w:fill="FFFFFF"/>
        <w:spacing w:before="48" w:after="48" w:line="288" w:lineRule="atLeast"/>
        <w:jc w:val="both"/>
        <w:rPr>
          <w:color w:val="0B131E"/>
        </w:rPr>
      </w:pPr>
      <w:r w:rsidRPr="004E627A">
        <w:rPr>
          <w:color w:val="0B131E"/>
        </w:rPr>
        <w:t>фотоработы должны быть представлены в качественном исполнении и печати;</w:t>
      </w:r>
    </w:p>
    <w:p w:rsidR="00AB2730" w:rsidRDefault="00AB2730" w:rsidP="001E0B78">
      <w:pPr>
        <w:numPr>
          <w:ilvl w:val="0"/>
          <w:numId w:val="5"/>
        </w:numPr>
        <w:jc w:val="both"/>
      </w:pPr>
      <w:r>
        <w:t>к работе должна прилагаться этикетка размером 5×10 см с указанием ФИО автора</w:t>
      </w:r>
    </w:p>
    <w:p w:rsidR="00AB2730" w:rsidRDefault="00AB2730" w:rsidP="00B14C2D">
      <w:pPr>
        <w:ind w:left="360"/>
        <w:jc w:val="both"/>
        <w:rPr>
          <w:i/>
          <w:iCs/>
        </w:rPr>
      </w:pPr>
      <w:r>
        <w:t xml:space="preserve">работы, возраста, названия работы, наименования учреждения </w:t>
      </w:r>
      <w:r w:rsidRPr="0099596A">
        <w:rPr>
          <w:i/>
          <w:iCs/>
        </w:rPr>
        <w:t>(</w:t>
      </w:r>
      <w:r w:rsidRPr="0099596A">
        <w:rPr>
          <w:b/>
          <w:bCs/>
          <w:i/>
          <w:iCs/>
        </w:rPr>
        <w:t>этикетка крепится к фотографии скрепкой</w:t>
      </w:r>
      <w:r w:rsidRPr="0099596A">
        <w:rPr>
          <w:i/>
          <w:iCs/>
        </w:rPr>
        <w:t>).</w:t>
      </w:r>
      <w:r>
        <w:t xml:space="preserve"> </w:t>
      </w:r>
      <w:r w:rsidRPr="000C0E5D">
        <w:rPr>
          <w:i/>
          <w:iCs/>
        </w:rPr>
        <w:t>Образец оформления этикетки см. Приложение</w:t>
      </w:r>
      <w:r>
        <w:rPr>
          <w:i/>
          <w:iCs/>
        </w:rPr>
        <w:t xml:space="preserve"> к Положению</w:t>
      </w:r>
      <w:r w:rsidRPr="000C0E5D">
        <w:rPr>
          <w:i/>
          <w:iCs/>
        </w:rPr>
        <w:t xml:space="preserve"> 1</w:t>
      </w:r>
    </w:p>
    <w:p w:rsidR="00AB2730" w:rsidRPr="00B14C2D" w:rsidRDefault="00AB2730" w:rsidP="00B14C2D">
      <w:pPr>
        <w:ind w:left="360"/>
        <w:jc w:val="both"/>
        <w:rPr>
          <w:i/>
          <w:iCs/>
        </w:rPr>
      </w:pPr>
      <w:r>
        <w:rPr>
          <w:i/>
          <w:iCs/>
        </w:rPr>
        <w:t xml:space="preserve">   </w:t>
      </w:r>
      <w:r w:rsidRPr="00B60613">
        <w:t xml:space="preserve">7.3. </w:t>
      </w:r>
      <w:r w:rsidRPr="00B60613">
        <w:rPr>
          <w:u w:val="single"/>
        </w:rPr>
        <w:t>Требования</w:t>
      </w:r>
      <w:r w:rsidRPr="00EC7AA9">
        <w:rPr>
          <w:u w:val="single"/>
        </w:rPr>
        <w:t xml:space="preserve"> к фотоработам в электронном виде</w:t>
      </w:r>
      <w:r>
        <w:t>:</w:t>
      </w:r>
    </w:p>
    <w:p w:rsidR="00AB2730" w:rsidRDefault="00AB2730" w:rsidP="001E0B78">
      <w:pPr>
        <w:numPr>
          <w:ilvl w:val="0"/>
          <w:numId w:val="5"/>
        </w:numPr>
        <w:jc w:val="both"/>
      </w:pPr>
      <w:r>
        <w:t xml:space="preserve">фотографии должны быть в формате </w:t>
      </w:r>
      <w:r>
        <w:rPr>
          <w:lang w:val="en-US"/>
        </w:rPr>
        <w:t>JPEG</w:t>
      </w:r>
      <w:r>
        <w:t>, минимальное размещение – 1024 пикселей по длинной стороне</w:t>
      </w:r>
    </w:p>
    <w:p w:rsidR="00AB2730" w:rsidRDefault="00AB2730" w:rsidP="001E0B78">
      <w:pPr>
        <w:numPr>
          <w:ilvl w:val="0"/>
          <w:numId w:val="5"/>
        </w:numPr>
        <w:jc w:val="both"/>
      </w:pPr>
      <w:r>
        <w:t>фотография не должна содержать каких-либо подписей, логотипов и рамочек. Не приветствуется чрезмерная обработка снимков в графическом редакторе, уничтожающая сходство с оригиналом</w:t>
      </w:r>
    </w:p>
    <w:p w:rsidR="00AB2730" w:rsidRDefault="00AB2730" w:rsidP="00B60613">
      <w:pPr>
        <w:numPr>
          <w:ilvl w:val="0"/>
          <w:numId w:val="5"/>
        </w:numPr>
        <w:jc w:val="both"/>
      </w:pPr>
      <w:r>
        <w:t xml:space="preserve">название файла с фото должно перекликаться с названием работы и содержать фамилию автора </w:t>
      </w:r>
      <w:r w:rsidRPr="00DA449B">
        <w:t>(</w:t>
      </w:r>
      <w:r>
        <w:t>н</w:t>
      </w:r>
      <w:r w:rsidRPr="00DA449B">
        <w:t>апример</w:t>
      </w:r>
      <w:r>
        <w:t>, Котырло_Даниил_Закат_над_Томью</w:t>
      </w:r>
      <w:r w:rsidRPr="00DA449B">
        <w:t>.jpg)</w:t>
      </w:r>
    </w:p>
    <w:p w:rsidR="00AB2730" w:rsidRDefault="00AB2730" w:rsidP="00B14C2D">
      <w:pPr>
        <w:jc w:val="both"/>
      </w:pPr>
      <w:r>
        <w:t xml:space="preserve">         7.4. </w:t>
      </w:r>
      <w:r w:rsidRPr="00ED1FE1">
        <w:t xml:space="preserve">Обязательно заполнение </w:t>
      </w:r>
      <w:r>
        <w:t>анкеты-заявки</w:t>
      </w:r>
      <w:r w:rsidRPr="00ED1FE1">
        <w:t>, которая должна быть приложена на диске</w:t>
      </w:r>
      <w:r>
        <w:t xml:space="preserve"> с</w:t>
      </w:r>
      <w:r w:rsidRPr="00ED1FE1">
        <w:t xml:space="preserve"> пометк</w:t>
      </w:r>
      <w:r>
        <w:t>ой «Н</w:t>
      </w:r>
      <w:r w:rsidRPr="00ED1FE1">
        <w:t xml:space="preserve">а </w:t>
      </w:r>
      <w:r>
        <w:t>фоток</w:t>
      </w:r>
      <w:r w:rsidRPr="00ED1FE1">
        <w:t xml:space="preserve">онкурс </w:t>
      </w:r>
      <w:r>
        <w:t>«Природа родного края». Приветствуется также дополнительная  информация о месте фотосъемки, чем это место интересно. (</w:t>
      </w:r>
      <w:r w:rsidRPr="00B60613">
        <w:rPr>
          <w:i/>
          <w:iCs/>
        </w:rPr>
        <w:t>Приложение</w:t>
      </w:r>
      <w:r>
        <w:rPr>
          <w:i/>
          <w:iCs/>
        </w:rPr>
        <w:t xml:space="preserve"> к Положению</w:t>
      </w:r>
      <w:r w:rsidRPr="00B60613">
        <w:rPr>
          <w:i/>
          <w:iCs/>
        </w:rPr>
        <w:t xml:space="preserve"> 2</w:t>
      </w:r>
      <w:r>
        <w:t xml:space="preserve">). </w:t>
      </w:r>
    </w:p>
    <w:p w:rsidR="00AB2730" w:rsidRPr="00B14C2D" w:rsidRDefault="00AB2730" w:rsidP="00B14C2D">
      <w:pPr>
        <w:numPr>
          <w:ilvl w:val="1"/>
          <w:numId w:val="13"/>
        </w:numPr>
        <w:ind w:firstLine="207"/>
        <w:jc w:val="both"/>
      </w:pPr>
      <w:r>
        <w:rPr>
          <w:b/>
          <w:bCs/>
        </w:rPr>
        <w:t xml:space="preserve">Работы и анкета на </w:t>
      </w:r>
      <w:r w:rsidRPr="00E21F46">
        <w:rPr>
          <w:b/>
          <w:bCs/>
        </w:rPr>
        <w:t xml:space="preserve"> участ</w:t>
      </w:r>
      <w:r>
        <w:rPr>
          <w:b/>
          <w:bCs/>
        </w:rPr>
        <w:t>ие в Конкурсе принимаются до 15</w:t>
      </w:r>
      <w:r w:rsidRPr="00E21F46">
        <w:rPr>
          <w:b/>
          <w:bCs/>
        </w:rPr>
        <w:t xml:space="preserve"> </w:t>
      </w:r>
      <w:r>
        <w:rPr>
          <w:b/>
          <w:bCs/>
        </w:rPr>
        <w:t>октября</w:t>
      </w:r>
    </w:p>
    <w:p w:rsidR="00AB2730" w:rsidRDefault="00AB2730" w:rsidP="00B14C2D">
      <w:pPr>
        <w:jc w:val="both"/>
        <w:rPr>
          <w:rStyle w:val="val"/>
          <w:b/>
          <w:bCs/>
        </w:rPr>
      </w:pPr>
      <w:smartTag w:uri="urn:schemas-microsoft-com:office:smarttags" w:element="metricconverter">
        <w:smartTagPr>
          <w:attr w:name="ProductID" w:val="2013 г"/>
        </w:smartTagPr>
        <w:r w:rsidRPr="00E21F46">
          <w:rPr>
            <w:b/>
            <w:bCs/>
          </w:rPr>
          <w:t>2013 г</w:t>
        </w:r>
      </w:smartTag>
      <w:r w:rsidRPr="00E21F46">
        <w:rPr>
          <w:b/>
          <w:bCs/>
        </w:rPr>
        <w:t xml:space="preserve">. по адресу: </w:t>
      </w:r>
      <w:smartTag w:uri="urn:schemas-microsoft-com:office:smarttags" w:element="metricconverter">
        <w:smartTagPr>
          <w:attr w:name="ProductID" w:val="634041, г"/>
        </w:smartTagPr>
        <w:r w:rsidRPr="00E21F46">
          <w:rPr>
            <w:b/>
            <w:bCs/>
          </w:rPr>
          <w:t>634041, г</w:t>
        </w:r>
      </w:smartTag>
      <w:r w:rsidRPr="00E21F46">
        <w:rPr>
          <w:b/>
          <w:bCs/>
        </w:rPr>
        <w:t xml:space="preserve">. Томск, пр. Кирова, 14, </w:t>
      </w:r>
      <w:r>
        <w:rPr>
          <w:b/>
          <w:bCs/>
        </w:rPr>
        <w:t>каб.</w:t>
      </w:r>
      <w:r w:rsidRPr="00E21F46">
        <w:rPr>
          <w:b/>
          <w:bCs/>
        </w:rPr>
        <w:t xml:space="preserve"> 66</w:t>
      </w:r>
      <w:r>
        <w:rPr>
          <w:b/>
          <w:bCs/>
        </w:rPr>
        <w:t>. Контактный телефон</w:t>
      </w:r>
      <w:r w:rsidRPr="00E21F46">
        <w:rPr>
          <w:b/>
          <w:bCs/>
        </w:rPr>
        <w:t xml:space="preserve">: (3822) 56-36-97 (Скокшина Юлия),  </w:t>
      </w:r>
      <w:r w:rsidRPr="00E21F46">
        <w:rPr>
          <w:b/>
          <w:bCs/>
          <w:lang w:val="en-US"/>
        </w:rPr>
        <w:t>e</w:t>
      </w:r>
      <w:r w:rsidRPr="00E21F46">
        <w:rPr>
          <w:b/>
          <w:bCs/>
        </w:rPr>
        <w:t>-</w:t>
      </w:r>
      <w:r w:rsidRPr="00E21F46">
        <w:rPr>
          <w:b/>
          <w:bCs/>
          <w:lang w:val="en-US"/>
        </w:rPr>
        <w:t>mail</w:t>
      </w:r>
      <w:r w:rsidRPr="00E21F46">
        <w:rPr>
          <w:b/>
          <w:bCs/>
        </w:rPr>
        <w:t xml:space="preserve">: </w:t>
      </w:r>
      <w:hyperlink r:id="rId5" w:history="1">
        <w:r w:rsidRPr="00E21F46">
          <w:rPr>
            <w:rStyle w:val="a5"/>
            <w:b/>
            <w:bCs/>
            <w:lang w:val="en-US"/>
          </w:rPr>
          <w:t>skokshina</w:t>
        </w:r>
        <w:r w:rsidRPr="00E21F46">
          <w:rPr>
            <w:rStyle w:val="a5"/>
            <w:b/>
            <w:bCs/>
          </w:rPr>
          <w:t>@</w:t>
        </w:r>
        <w:r w:rsidRPr="00E21F46">
          <w:rPr>
            <w:rStyle w:val="a5"/>
            <w:b/>
            <w:bCs/>
            <w:lang w:val="en-US"/>
          </w:rPr>
          <w:t>green</w:t>
        </w:r>
        <w:r w:rsidRPr="00E21F46">
          <w:rPr>
            <w:rStyle w:val="a5"/>
            <w:b/>
            <w:bCs/>
          </w:rPr>
          <w:t>.</w:t>
        </w:r>
        <w:r w:rsidRPr="00E21F46">
          <w:rPr>
            <w:rStyle w:val="a5"/>
            <w:b/>
            <w:bCs/>
            <w:lang w:val="en-US"/>
          </w:rPr>
          <w:t>tsu</w:t>
        </w:r>
        <w:r w:rsidRPr="00E21F46">
          <w:rPr>
            <w:rStyle w:val="a5"/>
            <w:b/>
            <w:bCs/>
          </w:rPr>
          <w:t>.</w:t>
        </w:r>
        <w:r w:rsidRPr="00E21F46">
          <w:rPr>
            <w:rStyle w:val="a5"/>
            <w:b/>
            <w:bCs/>
            <w:lang w:val="en-US"/>
          </w:rPr>
          <w:t>ru</w:t>
        </w:r>
      </w:hyperlink>
      <w:r w:rsidRPr="00E21F46">
        <w:rPr>
          <w:b/>
          <w:bCs/>
        </w:rPr>
        <w:t xml:space="preserve"> </w:t>
      </w:r>
      <w:r w:rsidRPr="00E21F46">
        <w:rPr>
          <w:rStyle w:val="val"/>
          <w:b/>
          <w:bCs/>
        </w:rPr>
        <w:t>(пометка «</w:t>
      </w:r>
      <w:r>
        <w:rPr>
          <w:rStyle w:val="val"/>
          <w:b/>
          <w:bCs/>
        </w:rPr>
        <w:t>Фотоконкурс</w:t>
      </w:r>
      <w:r w:rsidRPr="00E21F46">
        <w:rPr>
          <w:rStyle w:val="val"/>
          <w:b/>
          <w:bCs/>
        </w:rPr>
        <w:t>»)</w:t>
      </w:r>
      <w:r>
        <w:rPr>
          <w:rStyle w:val="val"/>
          <w:b/>
          <w:bCs/>
        </w:rPr>
        <w:t>.</w:t>
      </w:r>
    </w:p>
    <w:p w:rsidR="00AB2730" w:rsidRDefault="00AB2730" w:rsidP="00B14C2D">
      <w:pPr>
        <w:jc w:val="both"/>
        <w:rPr>
          <w:rStyle w:val="val"/>
          <w:b/>
          <w:bCs/>
        </w:rPr>
      </w:pPr>
    </w:p>
    <w:p w:rsidR="00AB2730" w:rsidRDefault="00AB2730" w:rsidP="00B14C2D">
      <w:pPr>
        <w:jc w:val="both"/>
        <w:rPr>
          <w:rStyle w:val="val"/>
          <w:b/>
          <w:bCs/>
        </w:rPr>
      </w:pPr>
    </w:p>
    <w:p w:rsidR="00AB2730" w:rsidRDefault="00AB2730" w:rsidP="00B14C2D">
      <w:pPr>
        <w:jc w:val="both"/>
      </w:pPr>
    </w:p>
    <w:p w:rsidR="00AB2730" w:rsidRDefault="00AB2730" w:rsidP="00B14C2D">
      <w:pPr>
        <w:numPr>
          <w:ilvl w:val="0"/>
          <w:numId w:val="13"/>
        </w:numPr>
        <w:jc w:val="center"/>
      </w:pPr>
      <w:r w:rsidRPr="00B60613">
        <w:lastRenderedPageBreak/>
        <w:t>КРИТЕРИИ ОЦЕНКИ</w:t>
      </w:r>
    </w:p>
    <w:p w:rsidR="00AB2730" w:rsidRPr="008709AE" w:rsidRDefault="00AB2730" w:rsidP="00B60613">
      <w:pPr>
        <w:numPr>
          <w:ilvl w:val="0"/>
          <w:numId w:val="9"/>
        </w:numPr>
        <w:shd w:val="clear" w:color="auto" w:fill="FFFFFF"/>
        <w:spacing w:before="48" w:after="48" w:line="288" w:lineRule="atLeast"/>
        <w:jc w:val="both"/>
        <w:rPr>
          <w:color w:val="0B131E"/>
          <w:sz w:val="18"/>
          <w:szCs w:val="18"/>
        </w:rPr>
      </w:pPr>
      <w:r w:rsidRPr="008709AE">
        <w:rPr>
          <w:color w:val="0B131E"/>
        </w:rPr>
        <w:t xml:space="preserve">соответствие содержания фотоработы тематике </w:t>
      </w:r>
      <w:r>
        <w:rPr>
          <w:color w:val="0B131E"/>
        </w:rPr>
        <w:t>фото</w:t>
      </w:r>
      <w:r w:rsidRPr="008709AE">
        <w:rPr>
          <w:color w:val="0B131E"/>
        </w:rPr>
        <w:t>конкурса</w:t>
      </w:r>
      <w:r>
        <w:rPr>
          <w:color w:val="0B131E"/>
        </w:rPr>
        <w:t xml:space="preserve"> и требованиям настоящего Положения</w:t>
      </w:r>
      <w:r w:rsidRPr="008709AE">
        <w:rPr>
          <w:color w:val="0B131E"/>
        </w:rPr>
        <w:t>;</w:t>
      </w:r>
    </w:p>
    <w:p w:rsidR="00AB2730" w:rsidRDefault="00AB2730" w:rsidP="00B60613">
      <w:pPr>
        <w:numPr>
          <w:ilvl w:val="0"/>
          <w:numId w:val="9"/>
        </w:numPr>
        <w:shd w:val="clear" w:color="auto" w:fill="FFFFFF"/>
        <w:spacing w:before="48" w:after="48" w:line="288" w:lineRule="atLeast"/>
        <w:jc w:val="both"/>
        <w:rPr>
          <w:color w:val="0B131E"/>
          <w:sz w:val="18"/>
          <w:szCs w:val="18"/>
        </w:rPr>
      </w:pPr>
      <w:r w:rsidRPr="008709AE">
        <w:rPr>
          <w:color w:val="0B131E"/>
        </w:rPr>
        <w:t>оригинальность</w:t>
      </w:r>
      <w:r>
        <w:rPr>
          <w:color w:val="0B131E"/>
        </w:rPr>
        <w:t xml:space="preserve"> исполнения</w:t>
      </w:r>
      <w:r w:rsidRPr="008709AE">
        <w:rPr>
          <w:color w:val="0B131E"/>
        </w:rPr>
        <w:t>;</w:t>
      </w:r>
    </w:p>
    <w:p w:rsidR="00AB2730" w:rsidRDefault="00AB2730" w:rsidP="00B60613">
      <w:pPr>
        <w:numPr>
          <w:ilvl w:val="0"/>
          <w:numId w:val="9"/>
        </w:numPr>
        <w:shd w:val="clear" w:color="auto" w:fill="FFFFFF"/>
        <w:spacing w:before="48" w:after="48" w:line="288" w:lineRule="atLeast"/>
        <w:jc w:val="both"/>
        <w:rPr>
          <w:color w:val="0B131E"/>
          <w:sz w:val="18"/>
          <w:szCs w:val="18"/>
        </w:rPr>
      </w:pPr>
      <w:r w:rsidRPr="00B60613">
        <w:rPr>
          <w:color w:val="0B131E"/>
        </w:rPr>
        <w:t>выразительность образного решения;</w:t>
      </w:r>
    </w:p>
    <w:p w:rsidR="00AB2730" w:rsidRDefault="00AB2730" w:rsidP="00B60613">
      <w:pPr>
        <w:numPr>
          <w:ilvl w:val="0"/>
          <w:numId w:val="9"/>
        </w:numPr>
        <w:shd w:val="clear" w:color="auto" w:fill="FFFFFF"/>
        <w:spacing w:before="48" w:after="48" w:line="288" w:lineRule="atLeast"/>
        <w:jc w:val="both"/>
        <w:rPr>
          <w:color w:val="0B131E"/>
          <w:sz w:val="18"/>
          <w:szCs w:val="18"/>
        </w:rPr>
      </w:pPr>
      <w:r w:rsidRPr="00B60613">
        <w:rPr>
          <w:color w:val="0B131E"/>
        </w:rPr>
        <w:t>техника и качество исполнения;</w:t>
      </w:r>
    </w:p>
    <w:p w:rsidR="00AB2730" w:rsidRDefault="00AB2730" w:rsidP="00B60613">
      <w:pPr>
        <w:numPr>
          <w:ilvl w:val="0"/>
          <w:numId w:val="9"/>
        </w:numPr>
        <w:shd w:val="clear" w:color="auto" w:fill="FFFFFF"/>
        <w:spacing w:before="48" w:after="48" w:line="288" w:lineRule="atLeast"/>
        <w:jc w:val="both"/>
        <w:rPr>
          <w:color w:val="0B131E"/>
          <w:sz w:val="18"/>
          <w:szCs w:val="18"/>
        </w:rPr>
      </w:pPr>
      <w:r w:rsidRPr="00B60613">
        <w:rPr>
          <w:color w:val="0B131E"/>
        </w:rPr>
        <w:t>колорит, наглядность;</w:t>
      </w:r>
    </w:p>
    <w:p w:rsidR="00AB2730" w:rsidRDefault="00AB2730" w:rsidP="00B60613">
      <w:pPr>
        <w:numPr>
          <w:ilvl w:val="0"/>
          <w:numId w:val="9"/>
        </w:numPr>
        <w:shd w:val="clear" w:color="auto" w:fill="FFFFFF"/>
        <w:spacing w:before="48" w:after="48" w:line="288" w:lineRule="atLeast"/>
        <w:jc w:val="both"/>
        <w:rPr>
          <w:color w:val="0B131E"/>
          <w:sz w:val="18"/>
          <w:szCs w:val="18"/>
        </w:rPr>
      </w:pPr>
      <w:r w:rsidRPr="00B60613">
        <w:rPr>
          <w:color w:val="0B131E"/>
        </w:rPr>
        <w:t>художественный уровень произведения;</w:t>
      </w:r>
    </w:p>
    <w:p w:rsidR="00AB2730" w:rsidRDefault="00AB2730" w:rsidP="00B60613">
      <w:pPr>
        <w:numPr>
          <w:ilvl w:val="0"/>
          <w:numId w:val="9"/>
        </w:numPr>
        <w:shd w:val="clear" w:color="auto" w:fill="FFFFFF"/>
        <w:spacing w:before="48" w:after="48" w:line="288" w:lineRule="atLeast"/>
        <w:jc w:val="both"/>
        <w:rPr>
          <w:color w:val="0B131E"/>
          <w:sz w:val="18"/>
          <w:szCs w:val="18"/>
        </w:rPr>
      </w:pPr>
      <w:r w:rsidRPr="00B60613">
        <w:rPr>
          <w:color w:val="0B131E"/>
        </w:rPr>
        <w:t>экологическая составляющая.</w:t>
      </w:r>
    </w:p>
    <w:p w:rsidR="00AB2730" w:rsidRDefault="00AB2730" w:rsidP="00B60613">
      <w:pPr>
        <w:shd w:val="clear" w:color="auto" w:fill="FFFFFF"/>
        <w:spacing w:before="48" w:after="48" w:line="288" w:lineRule="atLeast"/>
        <w:ind w:left="720"/>
        <w:jc w:val="both"/>
        <w:rPr>
          <w:b/>
          <w:bCs/>
        </w:rPr>
      </w:pPr>
    </w:p>
    <w:p w:rsidR="00AB2730" w:rsidRPr="00B60613" w:rsidRDefault="00AB2730" w:rsidP="00B60613">
      <w:pPr>
        <w:shd w:val="clear" w:color="auto" w:fill="FFFFFF"/>
        <w:spacing w:before="48" w:after="48" w:line="288" w:lineRule="atLeast"/>
        <w:ind w:left="720"/>
        <w:jc w:val="center"/>
        <w:rPr>
          <w:color w:val="0B131E"/>
          <w:sz w:val="18"/>
          <w:szCs w:val="18"/>
        </w:rPr>
      </w:pPr>
      <w:r w:rsidRPr="00B60613">
        <w:t>9.</w:t>
      </w:r>
      <w:r>
        <w:t xml:space="preserve"> </w:t>
      </w:r>
      <w:r w:rsidRPr="00B60613">
        <w:t>ПОДВЕДЕНИЕ ИТОГОВ КОНКУРСА</w:t>
      </w:r>
    </w:p>
    <w:p w:rsidR="00AB2730" w:rsidRPr="00A043BF" w:rsidRDefault="00AB2730" w:rsidP="00A043BF">
      <w:pPr>
        <w:jc w:val="both"/>
      </w:pPr>
      <w:r>
        <w:t xml:space="preserve">9.1. Отбор конкурсных работ производит конкурсная комиссия </w:t>
      </w:r>
      <w:r w:rsidRPr="00A043BF">
        <w:t xml:space="preserve">в составе </w:t>
      </w:r>
      <w:r>
        <w:t xml:space="preserve">учредителей и организаторов конкурса, </w:t>
      </w:r>
      <w:r w:rsidRPr="00A043BF">
        <w:t xml:space="preserve">профессиональных фотографов </w:t>
      </w:r>
      <w:r>
        <w:t>Томской области (по согласованию)</w:t>
      </w:r>
      <w:r w:rsidRPr="00A043BF">
        <w:t xml:space="preserve">. </w:t>
      </w:r>
      <w:r>
        <w:t>Состав конкурсной комиссии утверждается не позднее, чем за 3 дня до объявления конкурса приказом Департамента.</w:t>
      </w:r>
    </w:p>
    <w:p w:rsidR="00AB2730" w:rsidRDefault="00AB2730" w:rsidP="001366D8">
      <w:pPr>
        <w:jc w:val="both"/>
      </w:pPr>
      <w:r>
        <w:t xml:space="preserve">9.2. Лучшими признаются работы, получившие наибольшее количество голосов членов конкурсной комиссии. Результат рассмотрения фиксируется каждым членом комиссии путем заполнения оценочного листа. </w:t>
      </w:r>
    </w:p>
    <w:p w:rsidR="00AB2730" w:rsidRPr="00E20B72" w:rsidRDefault="00AB2730" w:rsidP="00573DA9">
      <w:pPr>
        <w:autoSpaceDE w:val="0"/>
        <w:autoSpaceDN w:val="0"/>
        <w:adjustRightInd w:val="0"/>
        <w:jc w:val="both"/>
        <w:outlineLvl w:val="0"/>
        <w:rPr>
          <w:rFonts w:ascii="TimesNewRomanPSMT" w:hAnsi="TimesNewRomanPSMT" w:cs="TimesNewRomanPSMT"/>
        </w:rPr>
      </w:pPr>
      <w:r>
        <w:t xml:space="preserve">9.3. В каждой номинации будут определены два </w:t>
      </w:r>
      <w:r>
        <w:rPr>
          <w:lang w:val="en-US"/>
        </w:rPr>
        <w:t>I</w:t>
      </w:r>
      <w:r>
        <w:t xml:space="preserve">-х, три </w:t>
      </w:r>
      <w:r>
        <w:rPr>
          <w:lang w:val="en-US"/>
        </w:rPr>
        <w:t>II</w:t>
      </w:r>
      <w:r>
        <w:t xml:space="preserve">-х и четыре </w:t>
      </w:r>
      <w:r>
        <w:rPr>
          <w:lang w:val="en-US"/>
        </w:rPr>
        <w:t>III</w:t>
      </w:r>
      <w:r>
        <w:t xml:space="preserve">-х призовых мест. </w:t>
      </w:r>
      <w:r w:rsidRPr="00E20B72">
        <w:rPr>
          <w:rFonts w:ascii="TimesNewRomanPSMT" w:hAnsi="TimesNewRomanPSMT" w:cs="TimesNewRomanPSMT"/>
        </w:rPr>
        <w:t xml:space="preserve">Оргкомитет и жюри конкурса </w:t>
      </w:r>
      <w:r>
        <w:rPr>
          <w:rFonts w:ascii="TimesNewRomanPSMT" w:hAnsi="TimesNewRomanPSMT" w:cs="TimesNewRomanPSMT"/>
        </w:rPr>
        <w:t xml:space="preserve">имеют </w:t>
      </w:r>
      <w:r w:rsidRPr="00E20B72">
        <w:rPr>
          <w:rFonts w:ascii="TimesNewRomanPSMT" w:hAnsi="TimesNewRomanPSMT" w:cs="TimesNewRomanPSMT"/>
        </w:rPr>
        <w:t>право на установление специальных призов.</w:t>
      </w:r>
    </w:p>
    <w:p w:rsidR="00AB2730" w:rsidRDefault="00AB2730" w:rsidP="001366D8">
      <w:pPr>
        <w:jc w:val="both"/>
      </w:pPr>
      <w:r>
        <w:t xml:space="preserve">9.4. По завершению конкурса </w:t>
      </w:r>
      <w:r w:rsidRPr="006A1F32">
        <w:rPr>
          <w:rStyle w:val="a7"/>
          <w:b w:val="0"/>
          <w:bCs w:val="0"/>
        </w:rPr>
        <w:t>все участники</w:t>
      </w:r>
      <w:r>
        <w:t xml:space="preserve"> будут отмечены, а победители получат денежные премии и дипломы. </w:t>
      </w:r>
    </w:p>
    <w:p w:rsidR="00AB2730" w:rsidRDefault="00AB2730" w:rsidP="001366D8">
      <w:pPr>
        <w:jc w:val="both"/>
      </w:pPr>
      <w:r>
        <w:t>9.5. Решение конкурсной комиссии оформляется в виде протокола, в котором определены победители конкурса в каждой номинации и размеры денежных премий. Протокол является основанием для издания приказа Департамента природных ресурсов и охраны окружающей среды Томской области об утверждении итогов конкурса и выплаты денежной премии.</w:t>
      </w:r>
    </w:p>
    <w:p w:rsidR="00AB2730" w:rsidRDefault="00AB2730" w:rsidP="001366D8">
      <w:pPr>
        <w:jc w:val="both"/>
      </w:pPr>
    </w:p>
    <w:p w:rsidR="00AB2730" w:rsidRDefault="00AB2730" w:rsidP="006A1F32">
      <w:pPr>
        <w:jc w:val="center"/>
      </w:pPr>
      <w:r>
        <w:t>10. ФИНАНСИРОВАНИЕ</w:t>
      </w:r>
    </w:p>
    <w:p w:rsidR="00AB2730" w:rsidRDefault="00AB2730" w:rsidP="00905948">
      <w:pPr>
        <w:jc w:val="both"/>
      </w:pPr>
      <w:r>
        <w:t>10.1. Премирование победителей Конкурса осуществляется за счет средств областного бюджета.</w:t>
      </w:r>
    </w:p>
    <w:p w:rsidR="00AB2730" w:rsidRPr="00CE6922" w:rsidRDefault="00AB2730" w:rsidP="00573DA9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t xml:space="preserve">10.2. </w:t>
      </w:r>
      <w:r>
        <w:rPr>
          <w:rFonts w:ascii="Times New Roman CYR" w:hAnsi="Times New Roman CYR" w:cs="Times New Roman CYR"/>
          <w:snapToGrid w:val="0"/>
        </w:rPr>
        <w:t>Денежные премии или ценные призы на соответствующую сумму распределяются победителям конкурса в следующем объеме:</w:t>
      </w:r>
    </w:p>
    <w:p w:rsidR="00AB2730" w:rsidRPr="003749ED" w:rsidRDefault="00AB2730" w:rsidP="00573DA9">
      <w:pPr>
        <w:widowControl w:val="0"/>
        <w:numPr>
          <w:ilvl w:val="0"/>
          <w:numId w:val="10"/>
        </w:numPr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3749ED">
        <w:rPr>
          <w:rFonts w:ascii="Times New Roman CYR" w:hAnsi="Times New Roman CYR" w:cs="Times New Roman CYR"/>
          <w:snapToGrid w:val="0"/>
          <w:color w:val="000000"/>
        </w:rPr>
        <w:t>победителям, занявшим первые места в  каждой из номинаций конкурса, в размере 5 000 рублей (включая НДФЛ);</w:t>
      </w:r>
    </w:p>
    <w:p w:rsidR="00AB2730" w:rsidRPr="003749ED" w:rsidRDefault="00AB2730" w:rsidP="00573DA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3749ED">
        <w:rPr>
          <w:rFonts w:ascii="Times New Roman CYR" w:hAnsi="Times New Roman CYR" w:cs="Times New Roman CYR"/>
          <w:snapToGrid w:val="0"/>
          <w:color w:val="000000"/>
        </w:rPr>
        <w:t xml:space="preserve">победителям, занявшим  вторые места в каждой из номинаций, в размере 3 000 рублей (включая НДФЛ); </w:t>
      </w:r>
    </w:p>
    <w:p w:rsidR="00AB2730" w:rsidRPr="003749ED" w:rsidRDefault="00AB2730" w:rsidP="00573DA9">
      <w:pPr>
        <w:numPr>
          <w:ilvl w:val="0"/>
          <w:numId w:val="10"/>
        </w:numPr>
        <w:jc w:val="both"/>
        <w:rPr>
          <w:color w:val="000000"/>
        </w:rPr>
      </w:pPr>
      <w:r w:rsidRPr="003749ED">
        <w:rPr>
          <w:rFonts w:ascii="Times New Roman CYR" w:hAnsi="Times New Roman CYR" w:cs="Times New Roman CYR"/>
          <w:snapToGrid w:val="0"/>
          <w:color w:val="000000"/>
        </w:rPr>
        <w:t>победителям, занявшим  третьи места в каждой из номинаций, в размере 2 000 рублей (включая НДФЛ).</w:t>
      </w:r>
    </w:p>
    <w:p w:rsidR="00AB2730" w:rsidRDefault="00AB2730" w:rsidP="003749ED">
      <w:pPr>
        <w:spacing w:line="23" w:lineRule="atLeast"/>
        <w:jc w:val="both"/>
      </w:pPr>
      <w:r>
        <w:t>10.3. Перечисление денежных премий осуществляется на личный расчетный счет победителя.</w:t>
      </w:r>
    </w:p>
    <w:p w:rsidR="00AB2730" w:rsidRDefault="00AB2730" w:rsidP="00905948">
      <w:pPr>
        <w:jc w:val="both"/>
      </w:pPr>
    </w:p>
    <w:p w:rsidR="00AB2730" w:rsidRDefault="00AB2730" w:rsidP="00611A90">
      <w:pPr>
        <w:jc w:val="center"/>
        <w:rPr>
          <w:b/>
          <w:bCs/>
        </w:rPr>
      </w:pPr>
    </w:p>
    <w:p w:rsidR="00AB2730" w:rsidRDefault="00AB2730" w:rsidP="00611A90">
      <w:pPr>
        <w:jc w:val="center"/>
        <w:rPr>
          <w:b/>
          <w:bCs/>
        </w:rPr>
      </w:pPr>
    </w:p>
    <w:p w:rsidR="00AB2730" w:rsidRDefault="00AB2730" w:rsidP="00611A90">
      <w:pPr>
        <w:jc w:val="center"/>
        <w:rPr>
          <w:b/>
          <w:bCs/>
        </w:rPr>
      </w:pPr>
    </w:p>
    <w:p w:rsidR="00AB2730" w:rsidRDefault="00AB2730" w:rsidP="00611A90">
      <w:pPr>
        <w:jc w:val="center"/>
        <w:rPr>
          <w:b/>
          <w:bCs/>
        </w:rPr>
      </w:pPr>
    </w:p>
    <w:p w:rsidR="00AB2730" w:rsidRDefault="00AB2730" w:rsidP="00611A90">
      <w:pPr>
        <w:jc w:val="center"/>
        <w:rPr>
          <w:b/>
          <w:bCs/>
        </w:rPr>
      </w:pPr>
    </w:p>
    <w:p w:rsidR="00AB2730" w:rsidRDefault="00AB2730" w:rsidP="00611A90">
      <w:pPr>
        <w:jc w:val="center"/>
        <w:rPr>
          <w:b/>
          <w:bCs/>
        </w:rPr>
      </w:pPr>
    </w:p>
    <w:p w:rsidR="00AB2730" w:rsidRDefault="00AB2730" w:rsidP="00611A90">
      <w:pPr>
        <w:jc w:val="center"/>
        <w:rPr>
          <w:b/>
          <w:bCs/>
        </w:rPr>
      </w:pPr>
    </w:p>
    <w:p w:rsidR="00AB2730" w:rsidRDefault="00AB2730" w:rsidP="00611A90">
      <w:pPr>
        <w:jc w:val="center"/>
        <w:rPr>
          <w:b/>
          <w:bCs/>
        </w:rPr>
      </w:pPr>
    </w:p>
    <w:p w:rsidR="00AB2730" w:rsidRDefault="00AB2730" w:rsidP="00FA07B1">
      <w:pPr>
        <w:autoSpaceDE w:val="0"/>
        <w:autoSpaceDN w:val="0"/>
        <w:adjustRightInd w:val="0"/>
        <w:rPr>
          <w:b/>
          <w:bCs/>
        </w:rPr>
      </w:pPr>
    </w:p>
    <w:p w:rsidR="00AB2730" w:rsidRDefault="00AB2730" w:rsidP="00E26F2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AB2730" w:rsidRDefault="00AB2730" w:rsidP="00E26F2D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  <w:r w:rsidRPr="00824AC3">
        <w:rPr>
          <w:rFonts w:ascii="TimesNewRomanPS-ItalicMT" w:hAnsi="TimesNewRomanPS-ItalicMT" w:cs="TimesNewRomanPS-ItalicMT"/>
          <w:i/>
          <w:iCs/>
        </w:rPr>
        <w:t xml:space="preserve">Приложение </w:t>
      </w:r>
      <w:r>
        <w:rPr>
          <w:rFonts w:ascii="TimesNewRomanPS-ItalicMT" w:hAnsi="TimesNewRomanPS-ItalicMT" w:cs="TimesNewRomanPS-ItalicMT"/>
          <w:i/>
          <w:iCs/>
        </w:rPr>
        <w:t xml:space="preserve">к Положению </w:t>
      </w:r>
      <w:r w:rsidRPr="00824AC3">
        <w:rPr>
          <w:rFonts w:ascii="TimesNewRomanPS-ItalicMT" w:hAnsi="TimesNewRomanPS-ItalicMT" w:cs="TimesNewRomanPS-ItalicMT"/>
          <w:i/>
          <w:iCs/>
        </w:rPr>
        <w:t>1</w:t>
      </w:r>
    </w:p>
    <w:p w:rsidR="00AB2730" w:rsidRPr="00824AC3" w:rsidRDefault="00AB2730" w:rsidP="00B60613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</w:p>
    <w:p w:rsidR="00AB2730" w:rsidRDefault="00AB2730" w:rsidP="00B60613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/>
          <w:bCs/>
        </w:rPr>
      </w:pPr>
      <w:r w:rsidRPr="00B60613">
        <w:rPr>
          <w:rFonts w:ascii="TimesNewRomanPS-BoldMT" w:hAnsi="TimesNewRomanPS-BoldMT" w:cs="TimesNewRomanPS-BoldMT"/>
          <w:b/>
          <w:bCs/>
        </w:rPr>
        <w:t>Образец оформления этикетки</w:t>
      </w:r>
    </w:p>
    <w:p w:rsidR="00AB2730" w:rsidRPr="00B60613" w:rsidRDefault="00AB2730" w:rsidP="00B60613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/>
          <w:bCs/>
        </w:rPr>
      </w:pPr>
    </w:p>
    <w:p w:rsidR="00AB2730" w:rsidRPr="00824AC3" w:rsidRDefault="00AB2730" w:rsidP="00B606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 w:rsidRPr="00824AC3">
        <w:rPr>
          <w:rFonts w:ascii="TimesNewRomanPSMT" w:hAnsi="TimesNewRomanPSMT" w:cs="TimesNewRomanPSMT"/>
          <w:sz w:val="20"/>
          <w:szCs w:val="20"/>
        </w:rPr>
        <w:t>________________________________________________________</w:t>
      </w:r>
    </w:p>
    <w:p w:rsidR="00AB2730" w:rsidRDefault="00AB2730" w:rsidP="00B60613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sz w:val="20"/>
          <w:szCs w:val="20"/>
        </w:rPr>
      </w:pPr>
      <w:r w:rsidRPr="00824AC3">
        <w:rPr>
          <w:rFonts w:ascii="TimesNewRomanPSMT" w:hAnsi="TimesNewRomanPSMT" w:cs="TimesNewRomanPSMT"/>
          <w:sz w:val="20"/>
          <w:szCs w:val="20"/>
        </w:rPr>
        <w:t>Название работы</w:t>
      </w:r>
    </w:p>
    <w:p w:rsidR="00AB2730" w:rsidRDefault="00AB2730" w:rsidP="00B60613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sz w:val="20"/>
          <w:szCs w:val="20"/>
        </w:rPr>
      </w:pPr>
    </w:p>
    <w:p w:rsidR="00AB2730" w:rsidRDefault="00AB2730" w:rsidP="00B60613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</w:t>
      </w:r>
    </w:p>
    <w:p w:rsidR="00AB2730" w:rsidRDefault="00AB2730" w:rsidP="00B60613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Номинация </w:t>
      </w:r>
    </w:p>
    <w:p w:rsidR="00AB2730" w:rsidRPr="00824AC3" w:rsidRDefault="00AB2730" w:rsidP="00B60613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sz w:val="20"/>
          <w:szCs w:val="20"/>
        </w:rPr>
      </w:pPr>
    </w:p>
    <w:p w:rsidR="00AB2730" w:rsidRPr="00824AC3" w:rsidRDefault="00AB2730" w:rsidP="00B606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 w:rsidRPr="00824AC3">
        <w:rPr>
          <w:rFonts w:ascii="TimesNewRomanPSMT" w:hAnsi="TimesNewRomanPSMT" w:cs="TimesNewRomanPSMT"/>
          <w:sz w:val="20"/>
          <w:szCs w:val="20"/>
        </w:rPr>
        <w:t>__________________________________ __________________</w:t>
      </w:r>
    </w:p>
    <w:p w:rsidR="00AB2730" w:rsidRPr="00824AC3" w:rsidRDefault="00AB2730" w:rsidP="00B60613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sz w:val="20"/>
          <w:szCs w:val="20"/>
        </w:rPr>
      </w:pPr>
      <w:r w:rsidRPr="00824AC3">
        <w:rPr>
          <w:rFonts w:ascii="TimesNewRomanPSMT" w:hAnsi="TimesNewRomanPSMT" w:cs="TimesNewRomanPSMT"/>
          <w:sz w:val="20"/>
          <w:szCs w:val="20"/>
        </w:rPr>
        <w:t>ФИО</w:t>
      </w:r>
      <w:r>
        <w:rPr>
          <w:rFonts w:ascii="TimesNewRomanPSMT" w:hAnsi="TimesNewRomanPSMT" w:cs="TimesNewRomanPSMT"/>
          <w:sz w:val="20"/>
          <w:szCs w:val="20"/>
        </w:rPr>
        <w:t xml:space="preserve"> автора</w:t>
      </w:r>
      <w:r w:rsidRPr="00824AC3">
        <w:rPr>
          <w:rFonts w:ascii="TimesNewRomanPSMT" w:hAnsi="TimesNewRomanPSMT" w:cs="TimesNewRomanPSMT"/>
          <w:sz w:val="20"/>
          <w:szCs w:val="20"/>
        </w:rPr>
        <w:t>, возраст</w:t>
      </w:r>
    </w:p>
    <w:p w:rsidR="00AB2730" w:rsidRPr="00824AC3" w:rsidRDefault="00AB2730" w:rsidP="00B606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</w:p>
    <w:p w:rsidR="00AB2730" w:rsidRDefault="00AB2730" w:rsidP="00611A90">
      <w:pPr>
        <w:jc w:val="center"/>
        <w:rPr>
          <w:b/>
          <w:bCs/>
        </w:rPr>
      </w:pPr>
    </w:p>
    <w:p w:rsidR="00AB2730" w:rsidRDefault="00AB2730" w:rsidP="00611A90">
      <w:pPr>
        <w:jc w:val="center"/>
        <w:rPr>
          <w:b/>
          <w:bCs/>
        </w:rPr>
      </w:pPr>
    </w:p>
    <w:p w:rsidR="00AB2730" w:rsidRDefault="00AB2730" w:rsidP="00611A90">
      <w:pPr>
        <w:jc w:val="center"/>
        <w:rPr>
          <w:b/>
          <w:bCs/>
        </w:rPr>
      </w:pPr>
    </w:p>
    <w:p w:rsidR="00AB2730" w:rsidRPr="00B60613" w:rsidRDefault="00AB2730" w:rsidP="00B60613">
      <w:pPr>
        <w:jc w:val="right"/>
        <w:rPr>
          <w:i/>
          <w:iCs/>
        </w:rPr>
      </w:pPr>
      <w:r w:rsidRPr="00B60613">
        <w:rPr>
          <w:i/>
          <w:iCs/>
        </w:rPr>
        <w:t xml:space="preserve">Приложение </w:t>
      </w:r>
      <w:r>
        <w:rPr>
          <w:i/>
          <w:iCs/>
        </w:rPr>
        <w:t xml:space="preserve">к Положению </w:t>
      </w:r>
      <w:r w:rsidRPr="00B60613">
        <w:rPr>
          <w:i/>
          <w:iCs/>
        </w:rPr>
        <w:t>2</w:t>
      </w:r>
    </w:p>
    <w:p w:rsidR="00AB2730" w:rsidRPr="00B60613" w:rsidRDefault="00AB2730" w:rsidP="00B60613">
      <w:pPr>
        <w:rPr>
          <w:b/>
          <w:bCs/>
        </w:rPr>
      </w:pPr>
    </w:p>
    <w:p w:rsidR="00AB2730" w:rsidRDefault="00AB2730" w:rsidP="00611A90">
      <w:pPr>
        <w:jc w:val="center"/>
        <w:rPr>
          <w:b/>
          <w:bCs/>
        </w:rPr>
      </w:pPr>
      <w:r w:rsidRPr="00501D8F">
        <w:rPr>
          <w:b/>
          <w:bCs/>
        </w:rPr>
        <w:t>Анкета-заявка на участие в фотоконкурсе «</w:t>
      </w:r>
      <w:r>
        <w:rPr>
          <w:b/>
          <w:bCs/>
        </w:rPr>
        <w:t>Природа родного края</w:t>
      </w:r>
      <w:r w:rsidRPr="00501D8F">
        <w:rPr>
          <w:b/>
          <w:bCs/>
        </w:rPr>
        <w:t>»</w:t>
      </w:r>
    </w:p>
    <w:p w:rsidR="00AB2730" w:rsidRPr="00501D8F" w:rsidRDefault="00AB2730" w:rsidP="00CF74A7"/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6804"/>
      </w:tblGrid>
      <w:tr w:rsidR="00AB2730" w:rsidRPr="00501D8F">
        <w:tc>
          <w:tcPr>
            <w:tcW w:w="3120" w:type="dxa"/>
          </w:tcPr>
          <w:p w:rsidR="00AB2730" w:rsidRPr="00501D8F" w:rsidRDefault="00AB2730" w:rsidP="00B01553">
            <w:pPr>
              <w:spacing w:line="288" w:lineRule="auto"/>
              <w:jc w:val="right"/>
            </w:pPr>
            <w:r w:rsidRPr="00501D8F">
              <w:t>Фамилия, имя, отчество:</w:t>
            </w:r>
          </w:p>
        </w:tc>
        <w:tc>
          <w:tcPr>
            <w:tcW w:w="6804" w:type="dxa"/>
          </w:tcPr>
          <w:p w:rsidR="00AB2730" w:rsidRPr="00501D8F" w:rsidRDefault="00AB2730" w:rsidP="00B01553">
            <w:pPr>
              <w:spacing w:line="288" w:lineRule="auto"/>
            </w:pPr>
          </w:p>
        </w:tc>
      </w:tr>
      <w:tr w:rsidR="00AB2730" w:rsidRPr="00501D8F">
        <w:tc>
          <w:tcPr>
            <w:tcW w:w="3120" w:type="dxa"/>
          </w:tcPr>
          <w:p w:rsidR="00AB2730" w:rsidRPr="00501D8F" w:rsidRDefault="00AB2730" w:rsidP="00B01553">
            <w:pPr>
              <w:spacing w:line="288" w:lineRule="auto"/>
              <w:jc w:val="right"/>
            </w:pPr>
            <w:r w:rsidRPr="00501D8F">
              <w:t>Возраст:</w:t>
            </w:r>
          </w:p>
        </w:tc>
        <w:tc>
          <w:tcPr>
            <w:tcW w:w="6804" w:type="dxa"/>
          </w:tcPr>
          <w:p w:rsidR="00AB2730" w:rsidRPr="00501D8F" w:rsidRDefault="00AB2730" w:rsidP="00B01553">
            <w:pPr>
              <w:spacing w:line="288" w:lineRule="auto"/>
            </w:pPr>
          </w:p>
        </w:tc>
      </w:tr>
      <w:tr w:rsidR="00AB2730" w:rsidRPr="00501D8F">
        <w:tc>
          <w:tcPr>
            <w:tcW w:w="3120" w:type="dxa"/>
          </w:tcPr>
          <w:p w:rsidR="00AB2730" w:rsidRPr="00501D8F" w:rsidRDefault="00AB2730" w:rsidP="00B01553">
            <w:pPr>
              <w:spacing w:line="288" w:lineRule="auto"/>
              <w:jc w:val="right"/>
              <w:rPr>
                <w:highlight w:val="yellow"/>
              </w:rPr>
            </w:pPr>
            <w:r w:rsidRPr="00501D8F">
              <w:t>Место жительства:</w:t>
            </w:r>
          </w:p>
        </w:tc>
        <w:tc>
          <w:tcPr>
            <w:tcW w:w="6804" w:type="dxa"/>
          </w:tcPr>
          <w:p w:rsidR="00AB2730" w:rsidRPr="00501D8F" w:rsidRDefault="00AB2730" w:rsidP="00B01553">
            <w:pPr>
              <w:spacing w:line="288" w:lineRule="auto"/>
            </w:pPr>
          </w:p>
        </w:tc>
      </w:tr>
      <w:tr w:rsidR="00AB2730" w:rsidRPr="00501D8F">
        <w:tc>
          <w:tcPr>
            <w:tcW w:w="3120" w:type="dxa"/>
          </w:tcPr>
          <w:p w:rsidR="00AB2730" w:rsidRPr="00501D8F" w:rsidRDefault="00AB2730" w:rsidP="00B01553">
            <w:pPr>
              <w:spacing w:line="288" w:lineRule="auto"/>
              <w:jc w:val="right"/>
            </w:pPr>
            <w:r>
              <w:t>Место учебы</w:t>
            </w:r>
            <w:r w:rsidRPr="00501D8F">
              <w:t>, работы:</w:t>
            </w:r>
          </w:p>
        </w:tc>
        <w:tc>
          <w:tcPr>
            <w:tcW w:w="6804" w:type="dxa"/>
          </w:tcPr>
          <w:p w:rsidR="00AB2730" w:rsidRPr="00501D8F" w:rsidRDefault="00AB2730" w:rsidP="00B01553">
            <w:pPr>
              <w:spacing w:line="288" w:lineRule="auto"/>
            </w:pPr>
          </w:p>
        </w:tc>
      </w:tr>
      <w:tr w:rsidR="00AB2730" w:rsidRPr="00501D8F">
        <w:tc>
          <w:tcPr>
            <w:tcW w:w="3120" w:type="dxa"/>
          </w:tcPr>
          <w:p w:rsidR="00AB2730" w:rsidRPr="00501D8F" w:rsidRDefault="00AB2730" w:rsidP="00B01553">
            <w:pPr>
              <w:spacing w:line="288" w:lineRule="auto"/>
              <w:jc w:val="right"/>
            </w:pPr>
            <w:r w:rsidRPr="00501D8F">
              <w:t>Телефон для связи:</w:t>
            </w:r>
          </w:p>
        </w:tc>
        <w:tc>
          <w:tcPr>
            <w:tcW w:w="6804" w:type="dxa"/>
          </w:tcPr>
          <w:p w:rsidR="00AB2730" w:rsidRPr="00501D8F" w:rsidRDefault="00AB2730" w:rsidP="00B01553">
            <w:pPr>
              <w:spacing w:line="288" w:lineRule="auto"/>
            </w:pPr>
          </w:p>
        </w:tc>
      </w:tr>
      <w:tr w:rsidR="00AB2730" w:rsidRPr="00501D8F">
        <w:tc>
          <w:tcPr>
            <w:tcW w:w="3120" w:type="dxa"/>
          </w:tcPr>
          <w:p w:rsidR="00AB2730" w:rsidRPr="00501D8F" w:rsidRDefault="00AB2730" w:rsidP="00B01553">
            <w:pPr>
              <w:spacing w:line="288" w:lineRule="auto"/>
              <w:jc w:val="right"/>
            </w:pPr>
            <w:r w:rsidRPr="00501D8F">
              <w:rPr>
                <w:lang w:val="en-US"/>
              </w:rPr>
              <w:t>E</w:t>
            </w:r>
            <w:r w:rsidRPr="00501D8F">
              <w:t xml:space="preserve">-mail: </w:t>
            </w:r>
          </w:p>
        </w:tc>
        <w:tc>
          <w:tcPr>
            <w:tcW w:w="6804" w:type="dxa"/>
          </w:tcPr>
          <w:p w:rsidR="00AB2730" w:rsidRPr="00501D8F" w:rsidRDefault="00AB2730" w:rsidP="00B01553">
            <w:pPr>
              <w:spacing w:line="288" w:lineRule="auto"/>
            </w:pPr>
          </w:p>
        </w:tc>
      </w:tr>
    </w:tbl>
    <w:p w:rsidR="00AB2730" w:rsidRPr="00501D8F" w:rsidRDefault="00AB2730" w:rsidP="00CF74A7">
      <w:pPr>
        <w:jc w:val="both"/>
      </w:pPr>
    </w:p>
    <w:p w:rsidR="00AB2730" w:rsidRPr="00501D8F" w:rsidRDefault="00AB2730" w:rsidP="00611A90">
      <w:pPr>
        <w:jc w:val="center"/>
        <w:rPr>
          <w:b/>
          <w:bCs/>
        </w:rPr>
      </w:pPr>
    </w:p>
    <w:p w:rsidR="00AB2730" w:rsidRPr="00501D8F" w:rsidRDefault="00AB2730" w:rsidP="00611A90">
      <w:pPr>
        <w:jc w:val="center"/>
        <w:rPr>
          <w:b/>
          <w:bCs/>
        </w:rPr>
      </w:pPr>
    </w:p>
    <w:tbl>
      <w:tblPr>
        <w:tblW w:w="51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3"/>
        <w:gridCol w:w="2356"/>
        <w:gridCol w:w="2086"/>
        <w:gridCol w:w="3051"/>
      </w:tblGrid>
      <w:tr w:rsidR="00AB2730" w:rsidRPr="00501D8F">
        <w:tc>
          <w:tcPr>
            <w:tcW w:w="1199" w:type="pct"/>
          </w:tcPr>
          <w:p w:rsidR="00AB2730" w:rsidRPr="00501D8F" w:rsidRDefault="00AB2730" w:rsidP="00457696">
            <w:pPr>
              <w:jc w:val="center"/>
              <w:rPr>
                <w:b/>
                <w:bCs/>
              </w:rPr>
            </w:pPr>
            <w:r w:rsidRPr="00501D8F">
              <w:rPr>
                <w:b/>
                <w:bCs/>
              </w:rPr>
              <w:t>Номинация</w:t>
            </w:r>
          </w:p>
        </w:tc>
        <w:tc>
          <w:tcPr>
            <w:tcW w:w="1195" w:type="pct"/>
          </w:tcPr>
          <w:p w:rsidR="00AB2730" w:rsidRPr="00501D8F" w:rsidRDefault="00AB2730" w:rsidP="00457696">
            <w:pPr>
              <w:jc w:val="center"/>
              <w:rPr>
                <w:b/>
                <w:bCs/>
              </w:rPr>
            </w:pPr>
            <w:r w:rsidRPr="00501D8F">
              <w:rPr>
                <w:b/>
                <w:bCs/>
              </w:rPr>
              <w:t>Название работы</w:t>
            </w:r>
          </w:p>
        </w:tc>
        <w:tc>
          <w:tcPr>
            <w:tcW w:w="1058" w:type="pct"/>
          </w:tcPr>
          <w:p w:rsidR="00AB2730" w:rsidRPr="00501D8F" w:rsidRDefault="00AB2730" w:rsidP="00457696">
            <w:pPr>
              <w:jc w:val="center"/>
              <w:rPr>
                <w:b/>
                <w:bCs/>
              </w:rPr>
            </w:pPr>
            <w:r w:rsidRPr="00501D8F">
              <w:rPr>
                <w:b/>
                <w:bCs/>
              </w:rPr>
              <w:t xml:space="preserve">Место съемки фотографии </w:t>
            </w:r>
          </w:p>
        </w:tc>
        <w:tc>
          <w:tcPr>
            <w:tcW w:w="1548" w:type="pct"/>
          </w:tcPr>
          <w:p w:rsidR="00AB2730" w:rsidRPr="00501D8F" w:rsidRDefault="00AB2730" w:rsidP="00457696">
            <w:pPr>
              <w:jc w:val="center"/>
              <w:rPr>
                <w:b/>
                <w:bCs/>
              </w:rPr>
            </w:pPr>
            <w:r w:rsidRPr="00501D8F">
              <w:rPr>
                <w:b/>
                <w:bCs/>
              </w:rPr>
              <w:t>Комментарии к фотографии</w:t>
            </w:r>
          </w:p>
        </w:tc>
      </w:tr>
      <w:tr w:rsidR="00AB2730" w:rsidRPr="00501D8F">
        <w:tc>
          <w:tcPr>
            <w:tcW w:w="1199" w:type="pct"/>
          </w:tcPr>
          <w:p w:rsidR="00AB2730" w:rsidRPr="00501D8F" w:rsidRDefault="00AB2730" w:rsidP="00263E01">
            <w:pPr>
              <w:spacing w:line="480" w:lineRule="auto"/>
              <w:ind w:left="-648" w:firstLine="648"/>
            </w:pPr>
          </w:p>
        </w:tc>
        <w:tc>
          <w:tcPr>
            <w:tcW w:w="1195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058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548" w:type="pct"/>
          </w:tcPr>
          <w:p w:rsidR="00AB2730" w:rsidRPr="00501D8F" w:rsidRDefault="00AB2730" w:rsidP="00263E01">
            <w:pPr>
              <w:spacing w:line="480" w:lineRule="auto"/>
            </w:pPr>
          </w:p>
        </w:tc>
      </w:tr>
      <w:tr w:rsidR="00AB2730" w:rsidRPr="00501D8F">
        <w:tc>
          <w:tcPr>
            <w:tcW w:w="1199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195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058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548" w:type="pct"/>
          </w:tcPr>
          <w:p w:rsidR="00AB2730" w:rsidRPr="00501D8F" w:rsidRDefault="00AB2730" w:rsidP="00263E01">
            <w:pPr>
              <w:spacing w:line="480" w:lineRule="auto"/>
            </w:pPr>
          </w:p>
        </w:tc>
      </w:tr>
      <w:tr w:rsidR="00AB2730" w:rsidRPr="00501D8F">
        <w:tc>
          <w:tcPr>
            <w:tcW w:w="1199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195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058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548" w:type="pct"/>
          </w:tcPr>
          <w:p w:rsidR="00AB2730" w:rsidRPr="00501D8F" w:rsidRDefault="00AB2730" w:rsidP="00263E01">
            <w:pPr>
              <w:spacing w:line="480" w:lineRule="auto"/>
            </w:pPr>
          </w:p>
        </w:tc>
      </w:tr>
      <w:tr w:rsidR="00AB2730" w:rsidRPr="00501D8F">
        <w:tc>
          <w:tcPr>
            <w:tcW w:w="1199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195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058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548" w:type="pct"/>
          </w:tcPr>
          <w:p w:rsidR="00AB2730" w:rsidRPr="00501D8F" w:rsidRDefault="00AB2730" w:rsidP="00263E01">
            <w:pPr>
              <w:spacing w:line="480" w:lineRule="auto"/>
            </w:pPr>
          </w:p>
        </w:tc>
      </w:tr>
      <w:tr w:rsidR="00AB2730" w:rsidRPr="00501D8F">
        <w:tc>
          <w:tcPr>
            <w:tcW w:w="1199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195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058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548" w:type="pct"/>
          </w:tcPr>
          <w:p w:rsidR="00AB2730" w:rsidRPr="00501D8F" w:rsidRDefault="00AB2730" w:rsidP="00263E01">
            <w:pPr>
              <w:spacing w:line="480" w:lineRule="auto"/>
            </w:pPr>
          </w:p>
        </w:tc>
      </w:tr>
      <w:tr w:rsidR="00AB2730" w:rsidRPr="00501D8F">
        <w:tc>
          <w:tcPr>
            <w:tcW w:w="1199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195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058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548" w:type="pct"/>
          </w:tcPr>
          <w:p w:rsidR="00AB2730" w:rsidRPr="00501D8F" w:rsidRDefault="00AB2730" w:rsidP="00263E01">
            <w:pPr>
              <w:spacing w:line="480" w:lineRule="auto"/>
            </w:pPr>
          </w:p>
        </w:tc>
      </w:tr>
      <w:tr w:rsidR="00AB2730" w:rsidRPr="00501D8F">
        <w:tc>
          <w:tcPr>
            <w:tcW w:w="1199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195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058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548" w:type="pct"/>
          </w:tcPr>
          <w:p w:rsidR="00AB2730" w:rsidRPr="00501D8F" w:rsidRDefault="00AB2730" w:rsidP="00263E01">
            <w:pPr>
              <w:spacing w:line="480" w:lineRule="auto"/>
            </w:pPr>
          </w:p>
        </w:tc>
      </w:tr>
      <w:tr w:rsidR="00AB2730" w:rsidRPr="00501D8F">
        <w:tc>
          <w:tcPr>
            <w:tcW w:w="1199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195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058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548" w:type="pct"/>
          </w:tcPr>
          <w:p w:rsidR="00AB2730" w:rsidRPr="00501D8F" w:rsidRDefault="00AB2730" w:rsidP="00263E01">
            <w:pPr>
              <w:spacing w:line="480" w:lineRule="auto"/>
            </w:pPr>
          </w:p>
        </w:tc>
      </w:tr>
      <w:tr w:rsidR="00AB2730" w:rsidRPr="00501D8F">
        <w:tc>
          <w:tcPr>
            <w:tcW w:w="1199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195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058" w:type="pct"/>
          </w:tcPr>
          <w:p w:rsidR="00AB2730" w:rsidRPr="00501D8F" w:rsidRDefault="00AB2730" w:rsidP="00263E01">
            <w:pPr>
              <w:spacing w:line="480" w:lineRule="auto"/>
            </w:pPr>
          </w:p>
        </w:tc>
        <w:tc>
          <w:tcPr>
            <w:tcW w:w="1548" w:type="pct"/>
          </w:tcPr>
          <w:p w:rsidR="00AB2730" w:rsidRPr="00501D8F" w:rsidRDefault="00AB2730" w:rsidP="00263E01">
            <w:pPr>
              <w:spacing w:line="480" w:lineRule="auto"/>
            </w:pPr>
          </w:p>
        </w:tc>
      </w:tr>
    </w:tbl>
    <w:p w:rsidR="00AB2730" w:rsidRPr="00501D8F" w:rsidRDefault="00AB2730" w:rsidP="00611A90">
      <w:pPr>
        <w:jc w:val="both"/>
      </w:pPr>
    </w:p>
    <w:sectPr w:rsidR="00AB2730" w:rsidRPr="00501D8F" w:rsidSect="0062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604"/>
    <w:multiLevelType w:val="hybridMultilevel"/>
    <w:tmpl w:val="7A0488E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F821999"/>
    <w:multiLevelType w:val="multilevel"/>
    <w:tmpl w:val="7F0666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0FAF6849"/>
    <w:multiLevelType w:val="hybridMultilevel"/>
    <w:tmpl w:val="B304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53B1"/>
    <w:multiLevelType w:val="hybridMultilevel"/>
    <w:tmpl w:val="4A12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3AE9"/>
    <w:multiLevelType w:val="hybridMultilevel"/>
    <w:tmpl w:val="21A2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63402D"/>
    <w:multiLevelType w:val="hybridMultilevel"/>
    <w:tmpl w:val="6F68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A6091"/>
    <w:multiLevelType w:val="hybridMultilevel"/>
    <w:tmpl w:val="D240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02618"/>
    <w:multiLevelType w:val="multilevel"/>
    <w:tmpl w:val="30FC91C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9B264F4"/>
    <w:multiLevelType w:val="hybridMultilevel"/>
    <w:tmpl w:val="FBF8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E2FB4"/>
    <w:multiLevelType w:val="multilevel"/>
    <w:tmpl w:val="8D6023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4D1604AA"/>
    <w:multiLevelType w:val="multilevel"/>
    <w:tmpl w:val="CF4AECB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ECC2A04"/>
    <w:multiLevelType w:val="hybridMultilevel"/>
    <w:tmpl w:val="1E9A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76398A"/>
    <w:multiLevelType w:val="hybridMultilevel"/>
    <w:tmpl w:val="29C00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A90"/>
    <w:rsid w:val="0000194F"/>
    <w:rsid w:val="00035484"/>
    <w:rsid w:val="0006322F"/>
    <w:rsid w:val="00073A23"/>
    <w:rsid w:val="0009089B"/>
    <w:rsid w:val="000C0E5D"/>
    <w:rsid w:val="000D2036"/>
    <w:rsid w:val="001366D8"/>
    <w:rsid w:val="00141E88"/>
    <w:rsid w:val="00147F0D"/>
    <w:rsid w:val="00151371"/>
    <w:rsid w:val="00170489"/>
    <w:rsid w:val="001C6B63"/>
    <w:rsid w:val="001E0B78"/>
    <w:rsid w:val="001F2D2A"/>
    <w:rsid w:val="002019B9"/>
    <w:rsid w:val="0022629F"/>
    <w:rsid w:val="00247193"/>
    <w:rsid w:val="00247579"/>
    <w:rsid w:val="002634AA"/>
    <w:rsid w:val="00263E01"/>
    <w:rsid w:val="002724A0"/>
    <w:rsid w:val="00280826"/>
    <w:rsid w:val="002921FB"/>
    <w:rsid w:val="002A10C1"/>
    <w:rsid w:val="002A1B5F"/>
    <w:rsid w:val="002F0BE6"/>
    <w:rsid w:val="00311FA5"/>
    <w:rsid w:val="003749ED"/>
    <w:rsid w:val="003D05E1"/>
    <w:rsid w:val="003D31B4"/>
    <w:rsid w:val="003D3C6C"/>
    <w:rsid w:val="003F35D4"/>
    <w:rsid w:val="003F7C51"/>
    <w:rsid w:val="00433E7C"/>
    <w:rsid w:val="00457696"/>
    <w:rsid w:val="00472A4E"/>
    <w:rsid w:val="00477329"/>
    <w:rsid w:val="004A5D25"/>
    <w:rsid w:val="004C06A3"/>
    <w:rsid w:val="004C77F8"/>
    <w:rsid w:val="004E627A"/>
    <w:rsid w:val="004E72D7"/>
    <w:rsid w:val="00501D8F"/>
    <w:rsid w:val="00556824"/>
    <w:rsid w:val="005570BE"/>
    <w:rsid w:val="00573DA9"/>
    <w:rsid w:val="005830DB"/>
    <w:rsid w:val="005B44E4"/>
    <w:rsid w:val="005B6838"/>
    <w:rsid w:val="005C1DD8"/>
    <w:rsid w:val="005E1C03"/>
    <w:rsid w:val="005E690D"/>
    <w:rsid w:val="005E7E91"/>
    <w:rsid w:val="005F5FCB"/>
    <w:rsid w:val="00603AC8"/>
    <w:rsid w:val="00610332"/>
    <w:rsid w:val="00611A90"/>
    <w:rsid w:val="00617629"/>
    <w:rsid w:val="00620085"/>
    <w:rsid w:val="00625423"/>
    <w:rsid w:val="00652C85"/>
    <w:rsid w:val="00655379"/>
    <w:rsid w:val="006725A5"/>
    <w:rsid w:val="006A1F32"/>
    <w:rsid w:val="006A69A0"/>
    <w:rsid w:val="006C17A9"/>
    <w:rsid w:val="006D00FE"/>
    <w:rsid w:val="006E199B"/>
    <w:rsid w:val="00702CBA"/>
    <w:rsid w:val="00724EAC"/>
    <w:rsid w:val="00741BB4"/>
    <w:rsid w:val="00744C53"/>
    <w:rsid w:val="0077414D"/>
    <w:rsid w:val="007B0ACD"/>
    <w:rsid w:val="007C2FDA"/>
    <w:rsid w:val="007D0737"/>
    <w:rsid w:val="007F1CB0"/>
    <w:rsid w:val="007F2F03"/>
    <w:rsid w:val="008027D9"/>
    <w:rsid w:val="00813A1F"/>
    <w:rsid w:val="00824AC3"/>
    <w:rsid w:val="00827813"/>
    <w:rsid w:val="008709AE"/>
    <w:rsid w:val="00871D36"/>
    <w:rsid w:val="0087656C"/>
    <w:rsid w:val="008F6A77"/>
    <w:rsid w:val="00905948"/>
    <w:rsid w:val="00926D54"/>
    <w:rsid w:val="00953A0E"/>
    <w:rsid w:val="00974B40"/>
    <w:rsid w:val="00977EF0"/>
    <w:rsid w:val="0099596A"/>
    <w:rsid w:val="009B0DA0"/>
    <w:rsid w:val="009C38BC"/>
    <w:rsid w:val="00A043BF"/>
    <w:rsid w:val="00A05EA4"/>
    <w:rsid w:val="00A06827"/>
    <w:rsid w:val="00A24FA9"/>
    <w:rsid w:val="00A3403E"/>
    <w:rsid w:val="00A85575"/>
    <w:rsid w:val="00AB2730"/>
    <w:rsid w:val="00AF05A6"/>
    <w:rsid w:val="00AF39A6"/>
    <w:rsid w:val="00AF4224"/>
    <w:rsid w:val="00B01553"/>
    <w:rsid w:val="00B02F12"/>
    <w:rsid w:val="00B12E30"/>
    <w:rsid w:val="00B14C2D"/>
    <w:rsid w:val="00B41B74"/>
    <w:rsid w:val="00B60613"/>
    <w:rsid w:val="00B732C5"/>
    <w:rsid w:val="00BA7E56"/>
    <w:rsid w:val="00BC2E84"/>
    <w:rsid w:val="00C133A9"/>
    <w:rsid w:val="00C17B04"/>
    <w:rsid w:val="00C40EB4"/>
    <w:rsid w:val="00C7087A"/>
    <w:rsid w:val="00C7548B"/>
    <w:rsid w:val="00C75F91"/>
    <w:rsid w:val="00C95BDF"/>
    <w:rsid w:val="00CB592F"/>
    <w:rsid w:val="00CD07E7"/>
    <w:rsid w:val="00CE3489"/>
    <w:rsid w:val="00CE6922"/>
    <w:rsid w:val="00CF74A7"/>
    <w:rsid w:val="00D04F82"/>
    <w:rsid w:val="00D45079"/>
    <w:rsid w:val="00D556BF"/>
    <w:rsid w:val="00D664F3"/>
    <w:rsid w:val="00D71A8D"/>
    <w:rsid w:val="00DA449B"/>
    <w:rsid w:val="00DC5481"/>
    <w:rsid w:val="00DD5612"/>
    <w:rsid w:val="00E2060E"/>
    <w:rsid w:val="00E20B72"/>
    <w:rsid w:val="00E21F46"/>
    <w:rsid w:val="00E26F2D"/>
    <w:rsid w:val="00E41A72"/>
    <w:rsid w:val="00E47C2C"/>
    <w:rsid w:val="00E60F3C"/>
    <w:rsid w:val="00EA6EEF"/>
    <w:rsid w:val="00EB32E1"/>
    <w:rsid w:val="00EB7933"/>
    <w:rsid w:val="00EC7AA9"/>
    <w:rsid w:val="00ED1FE1"/>
    <w:rsid w:val="00ED32E4"/>
    <w:rsid w:val="00EE71C4"/>
    <w:rsid w:val="00F05955"/>
    <w:rsid w:val="00F16672"/>
    <w:rsid w:val="00F41BCC"/>
    <w:rsid w:val="00F451DC"/>
    <w:rsid w:val="00F67F85"/>
    <w:rsid w:val="00F76B3E"/>
    <w:rsid w:val="00F812A0"/>
    <w:rsid w:val="00F90B73"/>
    <w:rsid w:val="00FA07B1"/>
    <w:rsid w:val="00FB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90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8027D9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27D9"/>
    <w:rPr>
      <w:rFonts w:ascii="Cambria" w:hAnsi="Cambria" w:cs="Cambria"/>
      <w:b/>
      <w:bCs/>
      <w:color w:val="4F81BD"/>
      <w:sz w:val="26"/>
      <w:szCs w:val="26"/>
      <w:lang w:eastAsia="ja-JP"/>
    </w:rPr>
  </w:style>
  <w:style w:type="paragraph" w:styleId="a3">
    <w:name w:val="Balloon Text"/>
    <w:basedOn w:val="a"/>
    <w:link w:val="a4"/>
    <w:uiPriority w:val="99"/>
    <w:semiHidden/>
    <w:rsid w:val="00F90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B73"/>
    <w:rPr>
      <w:rFonts w:ascii="Tahoma" w:eastAsia="MS Mincho" w:hAnsi="Tahoma" w:cs="Tahoma"/>
      <w:sz w:val="16"/>
      <w:szCs w:val="16"/>
      <w:lang w:eastAsia="ja-JP"/>
    </w:rPr>
  </w:style>
  <w:style w:type="character" w:customStyle="1" w:styleId="b-predefined-field">
    <w:name w:val="b-predefined-field"/>
    <w:basedOn w:val="a0"/>
    <w:uiPriority w:val="99"/>
    <w:rsid w:val="00C7087A"/>
    <w:rPr>
      <w:rFonts w:cs="Times New Roman"/>
    </w:rPr>
  </w:style>
  <w:style w:type="character" w:styleId="a5">
    <w:name w:val="Hyperlink"/>
    <w:basedOn w:val="a0"/>
    <w:uiPriority w:val="99"/>
    <w:semiHidden/>
    <w:rsid w:val="001366D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F39A6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locked/>
    <w:rsid w:val="006A1F32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EB32E1"/>
    <w:pPr>
      <w:spacing w:after="200" w:line="276" w:lineRule="auto"/>
      <w:ind w:left="720"/>
    </w:pPr>
    <w:rPr>
      <w:rFonts w:eastAsia="Times New Roman"/>
      <w:lang w:eastAsia="en-US"/>
    </w:rPr>
  </w:style>
  <w:style w:type="character" w:customStyle="1" w:styleId="val">
    <w:name w:val="val"/>
    <w:basedOn w:val="a0"/>
    <w:uiPriority w:val="99"/>
    <w:rsid w:val="00B14C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3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kshina@green.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6702</Characters>
  <Application>Microsoft Office Word</Application>
  <DocSecurity>0</DocSecurity>
  <Lines>55</Lines>
  <Paragraphs>15</Paragraphs>
  <ScaleCrop>false</ScaleCrop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фотоконкурса «Под крышей дома твоего»</dc:title>
  <dc:subject/>
  <dc:creator>Admin</dc:creator>
  <cp:keywords/>
  <dc:description/>
  <cp:lastModifiedBy>gandybin</cp:lastModifiedBy>
  <cp:revision>2</cp:revision>
  <cp:lastPrinted>2013-01-16T06:32:00Z</cp:lastPrinted>
  <dcterms:created xsi:type="dcterms:W3CDTF">2013-01-31T12:59:00Z</dcterms:created>
  <dcterms:modified xsi:type="dcterms:W3CDTF">2013-01-31T12:59:00Z</dcterms:modified>
</cp:coreProperties>
</file>